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C" w:rsidRDefault="00D03C78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Заявка на участие в З</w:t>
      </w:r>
      <w:r w:rsidR="006F52AC" w:rsidRPr="00773C2E">
        <w:rPr>
          <w:rFonts w:ascii="Tahoma" w:hAnsi="Tahoma" w:cs="Tahoma"/>
          <w:b/>
          <w:szCs w:val="24"/>
        </w:rPr>
        <w:t>акупочной процедуре</w:t>
      </w:r>
    </w:p>
    <w:p w:rsidR="00E854D4" w:rsidRDefault="00E854D4" w:rsidP="0084446D">
      <w:pPr>
        <w:ind w:right="333" w:firstLine="567"/>
        <w:jc w:val="center"/>
        <w:rPr>
          <w:rFonts w:ascii="Tahoma" w:hAnsi="Tahoma" w:cs="Tahoma"/>
          <w:b/>
          <w:szCs w:val="24"/>
        </w:rPr>
      </w:pPr>
    </w:p>
    <w:p w:rsidR="006F52AC" w:rsidRPr="00E854D4" w:rsidRDefault="006F52AC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  <w:r w:rsidRPr="00E854D4">
        <w:rPr>
          <w:rFonts w:ascii="Tahoma" w:hAnsi="Tahoma" w:cs="Tahoma"/>
          <w:b/>
          <w:color w:val="FF0000"/>
          <w:sz w:val="22"/>
          <w:szCs w:val="22"/>
        </w:rPr>
        <w:t>(должна содержать указание на номер Приглашения к участию в Закупочной процедуре)</w:t>
      </w:r>
    </w:p>
    <w:p w:rsidR="00E854D4" w:rsidRPr="00E854D4" w:rsidRDefault="00E854D4" w:rsidP="00A94809">
      <w:pPr>
        <w:ind w:right="333"/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:rsidR="00D85969" w:rsidRDefault="00D85969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</w:t>
      </w:r>
    </w:p>
    <w:p w:rsidR="00AB0678" w:rsidRPr="00E854D4" w:rsidRDefault="00AB0678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</w:p>
    <w:p w:rsidR="00AB0678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  <w:u w:val="single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</w:t>
      </w:r>
      <w:r w:rsidR="0036268A" w:rsidRPr="00E854D4">
        <w:rPr>
          <w:rFonts w:ascii="Tahoma" w:hAnsi="Tahoma" w:cs="Tahoma"/>
          <w:color w:val="000000"/>
          <w:spacing w:val="-6"/>
          <w:sz w:val="22"/>
          <w:szCs w:val="22"/>
        </w:rPr>
        <w:t>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shd w:val="clear" w:color="auto" w:fill="FFFFFF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</w:t>
      </w:r>
    </w:p>
    <w:p w:rsidR="006F52AC" w:rsidRPr="00E854D4" w:rsidRDefault="006F52AC" w:rsidP="006F52AC">
      <w:pPr>
        <w:ind w:right="333"/>
        <w:rPr>
          <w:rFonts w:ascii="Tahoma" w:hAnsi="Tahoma" w:cs="Tahoma"/>
          <w:color w:val="000000"/>
          <w:spacing w:val="-6"/>
          <w:sz w:val="22"/>
          <w:szCs w:val="22"/>
        </w:rPr>
      </w:pP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</w:t>
      </w:r>
      <w:r w:rsidRPr="00E854D4">
        <w:rPr>
          <w:rFonts w:ascii="Tahoma" w:hAnsi="Tahoma" w:cs="Tahoma"/>
          <w:color w:val="000000"/>
          <w:spacing w:val="-6"/>
          <w:sz w:val="22"/>
          <w:szCs w:val="22"/>
        </w:rPr>
        <w:t>_</w:t>
      </w:r>
      <w:r w:rsidRPr="00E854D4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 xml:space="preserve">            </w:t>
      </w:r>
    </w:p>
    <w:p w:rsidR="0036268A" w:rsidRPr="00E854D4" w:rsidRDefault="0036268A" w:rsidP="006F52AC">
      <w:pPr>
        <w:ind w:right="333"/>
        <w:rPr>
          <w:rFonts w:ascii="Tahoma" w:hAnsi="Tahoma" w:cs="Tahoma"/>
          <w:i/>
          <w:sz w:val="22"/>
          <w:szCs w:val="22"/>
        </w:rPr>
      </w:pPr>
    </w:p>
    <w:p w:rsidR="006F52AC" w:rsidRDefault="006F52AC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  <w:r w:rsidRPr="00E854D4">
        <w:rPr>
          <w:rFonts w:ascii="Tahoma" w:hAnsi="Tahoma" w:cs="Tahoma"/>
          <w:i/>
          <w:sz w:val="22"/>
          <w:szCs w:val="22"/>
        </w:rPr>
        <w:t xml:space="preserve">«Подтверждаем участие в Закупочной процедуре на поставку Продукции в соответствии с предъявленными в </w:t>
      </w:r>
      <w:r w:rsidRPr="00E854D4">
        <w:rPr>
          <w:rFonts w:ascii="Tahoma" w:hAnsi="Tahoma" w:cs="Tahoma"/>
          <w:b/>
          <w:i/>
          <w:color w:val="FF0000"/>
          <w:sz w:val="22"/>
          <w:szCs w:val="22"/>
        </w:rPr>
        <w:t>Приглашении</w:t>
      </w:r>
      <w:r w:rsidRPr="00E854D4">
        <w:rPr>
          <w:rFonts w:ascii="Tahoma" w:hAnsi="Tahoma" w:cs="Tahoma"/>
          <w:i/>
          <w:sz w:val="22"/>
          <w:szCs w:val="22"/>
        </w:rPr>
        <w:t xml:space="preserve"> от</w:t>
      </w:r>
      <w:r w:rsidR="00E854D4" w:rsidRPr="00E854D4">
        <w:rPr>
          <w:rFonts w:ascii="Tahoma" w:hAnsi="Tahoma" w:cs="Tahoma"/>
          <w:i/>
          <w:sz w:val="22"/>
          <w:szCs w:val="22"/>
        </w:rPr>
        <w:t xml:space="preserve"> </w:t>
      </w:r>
      <w:r w:rsidRPr="00E854D4">
        <w:rPr>
          <w:rFonts w:ascii="Tahoma" w:hAnsi="Tahoma" w:cs="Tahoma"/>
          <w:i/>
          <w:sz w:val="22"/>
          <w:szCs w:val="22"/>
        </w:rPr>
        <w:t>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</w:t>
      </w:r>
      <w:r w:rsidR="00E854D4" w:rsidRPr="00E854D4">
        <w:rPr>
          <w:rFonts w:ascii="Tahoma" w:hAnsi="Tahoma" w:cs="Tahoma"/>
          <w:i/>
          <w:sz w:val="22"/>
          <w:szCs w:val="22"/>
        </w:rPr>
        <w:t>__</w:t>
      </w:r>
      <w:r w:rsidRPr="00E854D4">
        <w:rPr>
          <w:rFonts w:ascii="Tahoma" w:hAnsi="Tahoma" w:cs="Tahoma"/>
          <w:i/>
          <w:sz w:val="22"/>
          <w:szCs w:val="22"/>
        </w:rPr>
        <w:t>______ №___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</w:t>
      </w:r>
      <w:r w:rsidR="00E854D4" w:rsidRPr="00E854D4">
        <w:rPr>
          <w:rFonts w:ascii="Tahoma" w:hAnsi="Tahoma" w:cs="Tahoma"/>
          <w:i/>
          <w:sz w:val="22"/>
          <w:szCs w:val="22"/>
        </w:rPr>
        <w:t>_</w:t>
      </w:r>
      <w:r w:rsidRPr="00E854D4">
        <w:rPr>
          <w:rFonts w:ascii="Tahoma" w:hAnsi="Tahoma" w:cs="Tahoma"/>
          <w:i/>
          <w:sz w:val="22"/>
          <w:szCs w:val="22"/>
        </w:rPr>
        <w:t>______ требованиями, а также выражаем свое согласие на участие в процедуре в соответствии с указанными требованиями. Срок действия нашего пр</w:t>
      </w:r>
      <w:r w:rsidR="0036268A" w:rsidRPr="00E854D4">
        <w:rPr>
          <w:rFonts w:ascii="Tahoma" w:hAnsi="Tahoma" w:cs="Tahoma"/>
          <w:i/>
          <w:sz w:val="22"/>
          <w:szCs w:val="22"/>
        </w:rPr>
        <w:t xml:space="preserve">едложения составляет не менее </w:t>
      </w:r>
      <w:r w:rsidR="007342DE">
        <w:rPr>
          <w:rFonts w:ascii="Tahoma" w:hAnsi="Tahoma" w:cs="Tahoma"/>
          <w:i/>
          <w:sz w:val="22"/>
          <w:szCs w:val="22"/>
        </w:rPr>
        <w:t>15</w:t>
      </w:r>
      <w:r w:rsidRPr="00E854D4">
        <w:rPr>
          <w:rFonts w:ascii="Tahoma" w:hAnsi="Tahoma" w:cs="Tahoma"/>
          <w:i/>
          <w:sz w:val="22"/>
          <w:szCs w:val="22"/>
        </w:rPr>
        <w:t xml:space="preserve"> </w:t>
      </w:r>
      <w:r w:rsidR="00844649">
        <w:rPr>
          <w:rFonts w:ascii="Tahoma" w:hAnsi="Tahoma" w:cs="Tahoma"/>
          <w:i/>
          <w:sz w:val="22"/>
          <w:szCs w:val="22"/>
        </w:rPr>
        <w:t>календарных</w:t>
      </w:r>
      <w:r w:rsidRPr="00E854D4">
        <w:rPr>
          <w:rFonts w:ascii="Tahoma" w:hAnsi="Tahoma" w:cs="Tahoma"/>
          <w:i/>
          <w:sz w:val="22"/>
          <w:szCs w:val="22"/>
        </w:rPr>
        <w:t xml:space="preserve"> дней начиная с даты окончания срока подачи предложений. Со следующими условиями проведения Закупочной процедуры согласны:</w:t>
      </w:r>
    </w:p>
    <w:p w:rsidR="007342DE" w:rsidRPr="00E854D4" w:rsidRDefault="007342DE" w:rsidP="00E854D4">
      <w:pPr>
        <w:ind w:right="333" w:firstLine="567"/>
        <w:contextualSpacing/>
        <w:rPr>
          <w:rFonts w:ascii="Tahoma" w:hAnsi="Tahoma" w:cs="Tahoma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4560"/>
        <w:gridCol w:w="4512"/>
      </w:tblGrid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B259E3" w:rsidRDefault="007342DE" w:rsidP="00B259E3">
            <w:pPr>
              <w:pStyle w:val="a4"/>
              <w:numPr>
                <w:ilvl w:val="0"/>
                <w:numId w:val="2"/>
              </w:numPr>
              <w:ind w:left="296" w:hanging="277"/>
              <w:rPr>
                <w:rFonts w:ascii="Tahoma" w:hAnsi="Tahoma" w:cs="Tahoma"/>
                <w:sz w:val="22"/>
                <w:szCs w:val="22"/>
              </w:rPr>
            </w:pPr>
            <w:r w:rsidRPr="00B259E3">
              <w:rPr>
                <w:rFonts w:ascii="Tahoma" w:hAnsi="Tahoma" w:cs="Tahoma"/>
                <w:sz w:val="22"/>
                <w:szCs w:val="22"/>
              </w:rPr>
              <w:t>Пред</w:t>
            </w:r>
            <w:r w:rsidR="00B63709" w:rsidRPr="00B259E3">
              <w:rPr>
                <w:rFonts w:ascii="Tahoma" w:hAnsi="Tahoma" w:cs="Tahoma"/>
                <w:sz w:val="22"/>
                <w:szCs w:val="22"/>
              </w:rPr>
              <w:t>мет закупки:</w:t>
            </w:r>
          </w:p>
          <w:p w:rsidR="007342DE" w:rsidRPr="00844649" w:rsidRDefault="001001B6" w:rsidP="007342DE">
            <w:pPr>
              <w:jc w:val="left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r w:rsidRPr="0084464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Лот </w:t>
            </w:r>
            <w:r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№ </w:t>
            </w:r>
            <w:r w:rsidR="00F45869" w:rsidRPr="00F458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510</w:t>
            </w:r>
            <w:r w:rsidR="00F23B0E" w:rsidRPr="00F458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8C345A" w:rsidRPr="00AA4535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от</w:t>
            </w:r>
            <w:r w:rsidR="007A1897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r w:rsidR="00F45869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18.08.2023</w:t>
            </w:r>
          </w:p>
          <w:p w:rsidR="007342DE" w:rsidRPr="00844649" w:rsidRDefault="00F45869" w:rsidP="007C5A8F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«</w:t>
            </w:r>
            <w:r w:rsidR="00687968" w:rsidRPr="00687968">
              <w:rPr>
                <w:rFonts w:ascii="Tahoma" w:eastAsia="Calibri" w:hAnsi="Tahoma" w:cs="Tahoma"/>
                <w:sz w:val="22"/>
                <w:szCs w:val="22"/>
              </w:rPr>
              <w:t xml:space="preserve">Поставка </w:t>
            </w:r>
            <w:r w:rsidR="007C5A8F">
              <w:rPr>
                <w:rFonts w:ascii="Tahoma" w:eastAsia="Calibri" w:hAnsi="Tahoma" w:cs="Tahoma"/>
                <w:sz w:val="22"/>
                <w:szCs w:val="22"/>
              </w:rPr>
              <w:t>видеодомофона</w:t>
            </w:r>
            <w:r w:rsidR="004F615B">
              <w:rPr>
                <w:rFonts w:ascii="Tahoma" w:eastAsia="Calibri" w:hAnsi="Tahoma" w:cs="Tahoma"/>
                <w:sz w:val="22"/>
                <w:szCs w:val="22"/>
              </w:rPr>
              <w:t>, системы контроля и дверных доводчиков</w:t>
            </w:r>
            <w:r>
              <w:rPr>
                <w:rFonts w:ascii="Tahoma" w:eastAsia="Calibri" w:hAnsi="Tahoma" w:cs="Tahoma"/>
                <w:sz w:val="22"/>
                <w:szCs w:val="22"/>
              </w:rPr>
              <w:t>»</w:t>
            </w:r>
            <w:r w:rsidR="00687968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296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2. Перечень и значения отдельных характеристик, кот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орыми должна обладать продукция:</w:t>
            </w:r>
          </w:p>
          <w:p w:rsidR="00CE70E8" w:rsidRPr="00844649" w:rsidRDefault="00687968" w:rsidP="00F55A05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 xml:space="preserve">Указаны в </w:t>
            </w:r>
            <w:r w:rsidR="00F55A05">
              <w:rPr>
                <w:rFonts w:ascii="Tahoma" w:hAnsi="Tahoma" w:cs="Tahoma"/>
                <w:sz w:val="22"/>
                <w:szCs w:val="22"/>
              </w:rPr>
              <w:t>Техническом задании</w:t>
            </w:r>
            <w:r w:rsidR="00AF12BF">
              <w:rPr>
                <w:rFonts w:ascii="Tahoma" w:hAnsi="Tahoma" w:cs="Tahoma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3. Базис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7342DE" w:rsidRPr="00844649" w:rsidRDefault="00CA53C9" w:rsidP="007C5A8F">
            <w:pPr>
              <w:contextualSpacing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Доставка осуществляется силами и средствами Поставщика до склада Покупателя, находящегося по адресу: </w:t>
            </w:r>
            <w:r w:rsidR="00032C50" w:rsidRPr="00032C50">
              <w:rPr>
                <w:rFonts w:ascii="Tahoma" w:hAnsi="Tahoma" w:cs="Tahoma"/>
                <w:sz w:val="22"/>
                <w:szCs w:val="22"/>
              </w:rPr>
              <w:t xml:space="preserve">Мурманская область, г. Мончегорск, </w:t>
            </w:r>
            <w:r w:rsidR="00F55A05">
              <w:rPr>
                <w:rFonts w:ascii="Tahoma" w:hAnsi="Tahoma" w:cs="Tahoma"/>
                <w:sz w:val="22"/>
                <w:szCs w:val="22"/>
              </w:rPr>
              <w:t xml:space="preserve">проспект </w:t>
            </w:r>
            <w:r w:rsidR="007C5A8F">
              <w:rPr>
                <w:rFonts w:ascii="Tahoma" w:hAnsi="Tahoma" w:cs="Tahoma"/>
                <w:sz w:val="22"/>
                <w:szCs w:val="22"/>
              </w:rPr>
              <w:t>Металлургов</w:t>
            </w:r>
            <w:r w:rsidR="00F45869">
              <w:rPr>
                <w:rFonts w:ascii="Tahoma" w:hAnsi="Tahoma" w:cs="Tahoma"/>
                <w:sz w:val="22"/>
                <w:szCs w:val="22"/>
              </w:rPr>
              <w:t>,</w:t>
            </w:r>
            <w:r w:rsidR="007C5A8F">
              <w:rPr>
                <w:rFonts w:ascii="Tahoma" w:hAnsi="Tahoma" w:cs="Tahoma"/>
                <w:sz w:val="22"/>
                <w:szCs w:val="22"/>
              </w:rPr>
              <w:t xml:space="preserve"> дом 45</w:t>
            </w:r>
            <w:r w:rsidR="00F45869">
              <w:rPr>
                <w:rFonts w:ascii="Tahoma" w:hAnsi="Tahoma" w:cs="Tahoma"/>
                <w:sz w:val="22"/>
                <w:szCs w:val="22"/>
              </w:rPr>
              <w:t>,</w:t>
            </w:r>
            <w:r w:rsidR="007C5A8F">
              <w:rPr>
                <w:rFonts w:ascii="Tahoma" w:hAnsi="Tahoma" w:cs="Tahoma"/>
                <w:sz w:val="22"/>
                <w:szCs w:val="22"/>
              </w:rPr>
              <w:t xml:space="preserve"> корпус 2</w:t>
            </w:r>
            <w:r w:rsidR="00F45869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726745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4</w:t>
            </w:r>
            <w:r w:rsidR="00B63709" w:rsidRPr="00726745">
              <w:rPr>
                <w:rFonts w:ascii="Tahoma" w:hAnsi="Tahoma" w:cs="Tahoma"/>
                <w:sz w:val="22"/>
                <w:szCs w:val="22"/>
              </w:rPr>
              <w:t>. Форма, условия и сроки оплаты:</w:t>
            </w:r>
          </w:p>
          <w:p w:rsidR="00C76223" w:rsidRPr="00726745" w:rsidDel="002A137D" w:rsidRDefault="00726745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Оплата не ранее 60 календарных дней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726745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726745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5. 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 xml:space="preserve"> Срок поставки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0A661D" w:rsidP="004F615B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До </w:t>
            </w:r>
            <w:r w:rsidR="004F615B">
              <w:rPr>
                <w:rFonts w:ascii="Tahoma" w:hAnsi="Tahoma" w:cs="Tahoma"/>
                <w:sz w:val="22"/>
                <w:szCs w:val="22"/>
              </w:rPr>
              <w:t>20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F615B">
              <w:rPr>
                <w:rFonts w:ascii="Tahoma" w:hAnsi="Tahoma" w:cs="Tahoma"/>
                <w:sz w:val="22"/>
                <w:szCs w:val="22"/>
              </w:rPr>
              <w:t xml:space="preserve">декабря </w:t>
            </w:r>
            <w:r w:rsidR="00E32AC9">
              <w:rPr>
                <w:rFonts w:ascii="Tahoma" w:hAnsi="Tahoma" w:cs="Tahoma"/>
                <w:sz w:val="22"/>
                <w:szCs w:val="22"/>
              </w:rPr>
              <w:t>202</w:t>
            </w:r>
            <w:r w:rsidR="00AF30CD">
              <w:rPr>
                <w:rFonts w:ascii="Tahoma" w:hAnsi="Tahoma" w:cs="Tahoma"/>
                <w:sz w:val="22"/>
                <w:szCs w:val="22"/>
              </w:rPr>
              <w:t>3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7157E" w:rsidRPr="00844649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6. Особые условия приемки, требования к упако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вке и транспортировке продукции:</w:t>
            </w:r>
          </w:p>
          <w:p w:rsidR="00A7157E" w:rsidRPr="00AD4571" w:rsidRDefault="00AD4571" w:rsidP="00A4753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 xml:space="preserve">Товар поставляется в упаковке без нарушения целостности транспортной и фабричной упаковки, без повреждения самой упаковки товара. Поставщик обязан заменить Товар ненадлежащего качества в случае повреждения при </w:t>
            </w:r>
            <w:r w:rsidRPr="00AD4571">
              <w:rPr>
                <w:rFonts w:ascii="Tahoma" w:hAnsi="Tahoma" w:cs="Tahoma"/>
                <w:sz w:val="22"/>
                <w:szCs w:val="22"/>
              </w:rPr>
              <w:lastRenderedPageBreak/>
              <w:t>транспортировке в течение 14 (четырнадцать) рабочих дней с даты получения Поставщиком уведомления от Заказчика.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AD4571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hAnsi="Tahoma" w:cs="Tahoma"/>
                <w:sz w:val="22"/>
                <w:szCs w:val="22"/>
              </w:rPr>
              <w:t>7. Требования к сертификации Продукции, лицензиям, допу</w:t>
            </w:r>
            <w:r w:rsidR="00B63709" w:rsidRPr="00AD4571">
              <w:rPr>
                <w:rFonts w:ascii="Tahoma" w:hAnsi="Tahoma" w:cs="Tahoma"/>
                <w:sz w:val="22"/>
                <w:szCs w:val="22"/>
              </w:rPr>
              <w:t>скам к определенному виду работ:</w:t>
            </w:r>
          </w:p>
          <w:p w:rsidR="00A7157E" w:rsidRPr="00AD4571" w:rsidDel="002A137D" w:rsidRDefault="00AD4571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AD4571">
              <w:rPr>
                <w:rFonts w:ascii="Tahoma" w:eastAsia="Calibri" w:hAnsi="Tahoma" w:cs="Tahoma"/>
                <w:sz w:val="22"/>
                <w:szCs w:val="22"/>
              </w:rPr>
              <w:t>При поставке Поставщик передает всю необходимую документацию на Товар, в том числе паспорт качества, сертификат соответствия. Документация должна содержать: сведения о юридическом адресе Поставщика, данные о качестве, основных потребительских свойствах Товара, гарантийные обязательства и другие сведения, предусмотренные установленными нормативными актами.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8.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Отсутствуют.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9. Требования к размеру и способу/форме обеспечения исполнения обязательств по заклю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чению и/или исполнению договора: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В течение 10 рабочих дней, с момента получения Участником Уведомления Победителю Закупочной процедуры, направление в адрес Покупателя проекта Договора. Исполнение обязательств по Договору в полном объеме.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10. Условия договора, заключаемого по результатам закупочной процедуры, в том числе, ответственность за нарушение обязательств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, применимое право, подсудность:</w:t>
            </w:r>
          </w:p>
          <w:p w:rsidR="00A7157E" w:rsidRPr="00844649" w:rsidRDefault="00A7157E" w:rsidP="007342DE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B259E3">
            <w:pPr>
              <w:tabs>
                <w:tab w:val="left" w:pos="437"/>
              </w:tabs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11. Требования к предоставлению отчетности</w:t>
            </w:r>
            <w:r w:rsidR="00B63709" w:rsidRPr="00844649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A7157E" w:rsidRPr="00844649" w:rsidRDefault="00687968" w:rsidP="00EC5540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687968">
              <w:rPr>
                <w:rFonts w:ascii="Tahoma" w:hAnsi="Tahoma" w:cs="Tahoma"/>
                <w:sz w:val="22"/>
                <w:szCs w:val="22"/>
              </w:rPr>
              <w:t>Согласно Приложению № 6 к Приглашению.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  <w:tr w:rsidR="007342DE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333" w:rsidRPr="00141FCD" w:rsidRDefault="007342DE" w:rsidP="001F6B72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12. Необходимые требования 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t xml:space="preserve">к Поставщику (к квалификации </w:t>
            </w:r>
            <w:r w:rsidR="00141FCD" w:rsidRPr="00141FCD">
              <w:rPr>
                <w:rFonts w:ascii="Tahoma" w:hAnsi="Tahoma" w:cs="Tahoma"/>
                <w:sz w:val="22"/>
                <w:szCs w:val="22"/>
              </w:rPr>
              <w:lastRenderedPageBreak/>
              <w:t>поставщика, возможности представлять аналоги и т.д.)</w:t>
            </w:r>
            <w:r w:rsidR="00726745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1F6B72" w:rsidRPr="00141FCD" w:rsidRDefault="00141FCD" w:rsidP="00687968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Предоставление аналогов </w:t>
            </w:r>
            <w:r w:rsidR="008C345A">
              <w:rPr>
                <w:rFonts w:ascii="Tahoma" w:hAnsi="Tahoma" w:cs="Tahoma"/>
                <w:sz w:val="22"/>
                <w:szCs w:val="22"/>
              </w:rPr>
              <w:t>допустимо</w:t>
            </w:r>
            <w:r w:rsidRPr="00141FCD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2DE" w:rsidRPr="00844649" w:rsidRDefault="007342DE" w:rsidP="007342DE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lastRenderedPageBreak/>
              <w:t xml:space="preserve">Согласны [либо указать альтернативное предложение] </w:t>
            </w:r>
          </w:p>
        </w:tc>
      </w:tr>
      <w:tr w:rsidR="00141FCD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Default="00141FCD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3</w:t>
            </w:r>
            <w:r w:rsidRPr="00141FCD">
              <w:rPr>
                <w:rFonts w:ascii="Tahoma" w:hAnsi="Tahoma" w:cs="Tahoma"/>
                <w:sz w:val="22"/>
                <w:szCs w:val="22"/>
              </w:rPr>
              <w:t>. Иные требования</w:t>
            </w:r>
            <w:r w:rsidR="006D4A21">
              <w:rPr>
                <w:rFonts w:ascii="Tahoma" w:hAnsi="Tahoma" w:cs="Tahoma"/>
                <w:sz w:val="22"/>
                <w:szCs w:val="22"/>
              </w:rPr>
              <w:t>:</w:t>
            </w:r>
          </w:p>
          <w:p w:rsidR="006D4A21" w:rsidRPr="00141FCD" w:rsidRDefault="006D4A21" w:rsidP="00687968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141FCD">
              <w:rPr>
                <w:rFonts w:ascii="Tahoma" w:hAnsi="Tahoma" w:cs="Tahoma"/>
                <w:sz w:val="22"/>
                <w:szCs w:val="22"/>
              </w:rPr>
              <w:t xml:space="preserve">Согласно Приложениям № </w:t>
            </w:r>
            <w:r>
              <w:rPr>
                <w:rFonts w:ascii="Tahoma" w:hAnsi="Tahoma" w:cs="Tahoma"/>
                <w:sz w:val="22"/>
                <w:szCs w:val="22"/>
              </w:rPr>
              <w:t>8 и</w:t>
            </w:r>
            <w:r w:rsidRPr="00141FCD">
              <w:rPr>
                <w:rFonts w:ascii="Tahoma" w:hAnsi="Tahoma" w:cs="Tahoma"/>
                <w:sz w:val="22"/>
                <w:szCs w:val="22"/>
              </w:rPr>
              <w:t xml:space="preserve"> № 10 к Приглашению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141FCD" w:rsidRDefault="006D4A21" w:rsidP="00141FCD">
            <w:pPr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Согласны [либо указать альтернативное предложение]</w:t>
            </w:r>
          </w:p>
        </w:tc>
      </w:tr>
      <w:tr w:rsidR="00141FCD" w:rsidRPr="00844649" w:rsidTr="00A81C44"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1</w:t>
            </w:r>
            <w:r w:rsidR="00687968">
              <w:rPr>
                <w:rFonts w:ascii="Tahoma" w:hAnsi="Tahoma" w:cs="Tahoma"/>
                <w:sz w:val="22"/>
                <w:szCs w:val="22"/>
              </w:rPr>
              <w:t>4</w:t>
            </w:r>
            <w:r w:rsidRPr="00844649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>
              <w:rPr>
                <w:rFonts w:ascii="Tahoma" w:hAnsi="Tahoma" w:cs="Tahoma"/>
                <w:sz w:val="22"/>
                <w:szCs w:val="22"/>
              </w:rPr>
              <w:t>Срок действия КП / ТКП:</w:t>
            </w:r>
          </w:p>
          <w:p w:rsidR="00141FCD" w:rsidRPr="00844649" w:rsidRDefault="00141FCD" w:rsidP="00141FCD">
            <w:pPr>
              <w:ind w:left="19"/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>Не менее 15 календарных дней с даты направления.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FCD" w:rsidRPr="00844649" w:rsidRDefault="00141FCD" w:rsidP="00141FCD">
            <w:pPr>
              <w:rPr>
                <w:rFonts w:ascii="Tahoma" w:hAnsi="Tahoma" w:cs="Tahoma"/>
                <w:sz w:val="22"/>
                <w:szCs w:val="22"/>
              </w:rPr>
            </w:pPr>
            <w:r w:rsidRPr="00844649">
              <w:rPr>
                <w:rFonts w:ascii="Tahoma" w:hAnsi="Tahoma" w:cs="Tahoma"/>
                <w:sz w:val="22"/>
                <w:szCs w:val="22"/>
              </w:rPr>
              <w:t xml:space="preserve">Согласны [либо указать альтернативное предложение] </w:t>
            </w:r>
          </w:p>
        </w:tc>
      </w:tr>
    </w:tbl>
    <w:p w:rsidR="001F6B72" w:rsidRDefault="001F6B72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941333" w:rsidRPr="00941333" w:rsidRDefault="00941333" w:rsidP="00941333">
      <w:pPr>
        <w:ind w:firstLine="709"/>
        <w:rPr>
          <w:rFonts w:ascii="Tahoma" w:eastAsiaTheme="minorHAnsi" w:hAnsi="Tahoma" w:cs="Tahoma"/>
          <w:sz w:val="22"/>
          <w:szCs w:val="22"/>
          <w:lang w:eastAsia="en-US"/>
        </w:rPr>
      </w:pPr>
      <w:r w:rsidRPr="00941333">
        <w:rPr>
          <w:rFonts w:ascii="Tahoma" w:eastAsiaTheme="minorHAnsi" w:hAnsi="Tahoma" w:cs="Tahoma"/>
          <w:sz w:val="22"/>
          <w:szCs w:val="22"/>
          <w:lang w:eastAsia="en-US"/>
        </w:rPr>
        <w:t xml:space="preserve">Настоящим </w:t>
      </w:r>
      <w:r w:rsidRPr="005F32C9">
        <w:rPr>
          <w:rFonts w:ascii="Tahoma" w:eastAsiaTheme="minorHAnsi" w:hAnsi="Tahoma" w:cs="Tahoma"/>
          <w:color w:val="FF0000"/>
          <w:sz w:val="22"/>
          <w:szCs w:val="22"/>
          <w:lang w:eastAsia="en-US"/>
        </w:rPr>
        <w:t xml:space="preserve">______________ (указать наименование поставщика) </w:t>
      </w:r>
      <w:r w:rsidRPr="00941333">
        <w:rPr>
          <w:rFonts w:ascii="Tahoma" w:eastAsiaTheme="minorHAnsi" w:hAnsi="Tahoma" w:cs="Tahoma"/>
          <w:sz w:val="22"/>
          <w:szCs w:val="22"/>
          <w:lang w:eastAsia="en-US"/>
        </w:rPr>
        <w:t>подтверждает, что он 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:rsidR="00941333" w:rsidRDefault="00941333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6F52AC" w:rsidRPr="00E854D4" w:rsidRDefault="006F52AC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  <w:r w:rsidRPr="00E854D4">
        <w:rPr>
          <w:rFonts w:ascii="Tahoma" w:hAnsi="Tahoma" w:cs="Tahoma"/>
          <w:b/>
          <w:sz w:val="22"/>
          <w:szCs w:val="22"/>
        </w:rPr>
        <w:t xml:space="preserve">Приложения: </w:t>
      </w:r>
    </w:p>
    <w:p w:rsidR="006F52AC" w:rsidRPr="00E854D4" w:rsidRDefault="006F52AC" w:rsidP="006F52AC">
      <w:pPr>
        <w:rPr>
          <w:rFonts w:ascii="Tahoma" w:hAnsi="Tahoma" w:cs="Tahoma"/>
          <w:sz w:val="22"/>
          <w:szCs w:val="22"/>
        </w:rPr>
      </w:pPr>
      <w:r w:rsidRPr="00E854D4">
        <w:rPr>
          <w:rFonts w:ascii="Tahoma" w:hAnsi="Tahoma" w:cs="Tahoma"/>
          <w:sz w:val="22"/>
          <w:szCs w:val="22"/>
        </w:rPr>
        <w:t>Коммерческое / Технико-коммерческое предложение,</w:t>
      </w:r>
      <w:r w:rsidRPr="00E854D4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E854D4">
        <w:rPr>
          <w:rFonts w:ascii="Tahoma" w:hAnsi="Tahoma" w:cs="Tahoma"/>
          <w:sz w:val="22"/>
          <w:szCs w:val="22"/>
        </w:rPr>
        <w:t>документы, подтверждающие правоспособность и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:rsidR="00462348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6F52AC">
      <w:pPr>
        <w:tabs>
          <w:tab w:val="left" w:pos="10206"/>
        </w:tabs>
        <w:ind w:firstLine="567"/>
        <w:rPr>
          <w:rFonts w:ascii="Tahoma" w:hAnsi="Tahoma" w:cs="Tahoma"/>
          <w:b/>
          <w:sz w:val="22"/>
          <w:szCs w:val="22"/>
        </w:rPr>
      </w:pPr>
    </w:p>
    <w:p w:rsidR="00462348" w:rsidRPr="00E854D4" w:rsidRDefault="00462348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</w:rPr>
      </w:pPr>
      <w:r>
        <w:rPr>
          <w:rFonts w:ascii="Tahoma" w:hAnsi="Tahoma" w:cs="Tahoma"/>
          <w:color w:val="000000"/>
          <w:spacing w:val="-6"/>
        </w:rPr>
        <w:t>_______________</w:t>
      </w:r>
      <w:r w:rsidR="00462348" w:rsidRPr="00E854D4">
        <w:rPr>
          <w:rFonts w:ascii="Tahoma" w:hAnsi="Tahoma" w:cs="Tahoma"/>
          <w:color w:val="000000"/>
          <w:spacing w:val="-6"/>
        </w:rPr>
        <w:t>__</w:t>
      </w:r>
      <w:r w:rsidR="0036268A" w:rsidRPr="00E854D4">
        <w:rPr>
          <w:rFonts w:ascii="Tahoma" w:hAnsi="Tahoma" w:cs="Tahoma"/>
          <w:color w:val="000000"/>
          <w:spacing w:val="-6"/>
        </w:rPr>
        <w:t xml:space="preserve">________             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</w:t>
      </w:r>
      <w:r w:rsidR="0036268A" w:rsidRPr="00E854D4">
        <w:rPr>
          <w:rFonts w:ascii="Tahoma" w:hAnsi="Tahoma" w:cs="Tahoma"/>
          <w:color w:val="000000"/>
          <w:spacing w:val="-6"/>
        </w:rPr>
        <w:t>___________</w:t>
      </w:r>
      <w:r w:rsidR="00462348" w:rsidRPr="00E854D4">
        <w:rPr>
          <w:rFonts w:ascii="Tahoma" w:hAnsi="Tahoma" w:cs="Tahoma"/>
          <w:color w:val="000000"/>
          <w:spacing w:val="-6"/>
        </w:rPr>
        <w:t xml:space="preserve">                  </w:t>
      </w:r>
      <w:r w:rsidR="0036268A" w:rsidRPr="00E854D4">
        <w:rPr>
          <w:rFonts w:ascii="Tahoma" w:hAnsi="Tahoma" w:cs="Tahoma"/>
          <w:color w:val="000000"/>
          <w:spacing w:val="-6"/>
        </w:rPr>
        <w:t xml:space="preserve">       _________________</w:t>
      </w:r>
    </w:p>
    <w:p w:rsidR="00462348" w:rsidRPr="00E854D4" w:rsidRDefault="00E854D4" w:rsidP="00462348">
      <w:pPr>
        <w:shd w:val="clear" w:color="auto" w:fill="FFFFFF"/>
        <w:rPr>
          <w:rFonts w:ascii="Tahoma" w:hAnsi="Tahoma" w:cs="Tahoma"/>
          <w:color w:val="000000"/>
          <w:spacing w:val="-6"/>
          <w:sz w:val="20"/>
        </w:rPr>
      </w:pPr>
      <w:r>
        <w:rPr>
          <w:rFonts w:ascii="Tahoma" w:hAnsi="Tahoma" w:cs="Tahoma"/>
          <w:color w:val="000000"/>
          <w:spacing w:val="-6"/>
          <w:sz w:val="20"/>
        </w:rPr>
        <w:t xml:space="preserve">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      до</w:t>
      </w:r>
      <w:r>
        <w:rPr>
          <w:rFonts w:ascii="Tahoma" w:hAnsi="Tahoma" w:cs="Tahoma"/>
          <w:color w:val="000000"/>
          <w:spacing w:val="-6"/>
          <w:sz w:val="20"/>
        </w:rPr>
        <w:t xml:space="preserve">лжность           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 xml:space="preserve">подпись         </w:t>
      </w:r>
      <w:r>
        <w:rPr>
          <w:rFonts w:ascii="Tahoma" w:hAnsi="Tahoma" w:cs="Tahoma"/>
          <w:color w:val="000000"/>
          <w:spacing w:val="-6"/>
          <w:sz w:val="20"/>
        </w:rPr>
        <w:t xml:space="preserve">                               </w:t>
      </w:r>
      <w:r w:rsidR="00462348" w:rsidRPr="00E854D4">
        <w:rPr>
          <w:rFonts w:ascii="Tahoma" w:hAnsi="Tahoma" w:cs="Tahoma"/>
          <w:color w:val="000000"/>
          <w:spacing w:val="-6"/>
          <w:sz w:val="20"/>
        </w:rPr>
        <w:t>инициалы, фамилия</w:t>
      </w:r>
    </w:p>
    <w:p w:rsidR="0049740D" w:rsidRPr="00E854D4" w:rsidRDefault="0049740D" w:rsidP="00462348">
      <w:pPr>
        <w:tabs>
          <w:tab w:val="left" w:pos="7470"/>
        </w:tabs>
        <w:rPr>
          <w:rFonts w:ascii="Tahoma" w:hAnsi="Tahoma" w:cs="Tahoma"/>
        </w:rPr>
      </w:pPr>
    </w:p>
    <w:sectPr w:rsidR="0049740D" w:rsidRPr="00E854D4" w:rsidSect="00F55A0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14" w:rsidRDefault="00B40214" w:rsidP="007342DE">
      <w:r>
        <w:separator/>
      </w:r>
    </w:p>
  </w:endnote>
  <w:endnote w:type="continuationSeparator" w:id="0">
    <w:p w:rsidR="00B40214" w:rsidRDefault="00B40214" w:rsidP="007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14" w:rsidRDefault="00B40214" w:rsidP="007342DE">
      <w:r>
        <w:separator/>
      </w:r>
    </w:p>
  </w:footnote>
  <w:footnote w:type="continuationSeparator" w:id="0">
    <w:p w:rsidR="00B40214" w:rsidRDefault="00B40214" w:rsidP="0073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C3D"/>
    <w:multiLevelType w:val="hybridMultilevel"/>
    <w:tmpl w:val="433E0752"/>
    <w:lvl w:ilvl="0" w:tplc="054817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CF"/>
    <w:rsid w:val="00011031"/>
    <w:rsid w:val="00031E9B"/>
    <w:rsid w:val="00032C50"/>
    <w:rsid w:val="000A661D"/>
    <w:rsid w:val="001001B6"/>
    <w:rsid w:val="00105288"/>
    <w:rsid w:val="00133E3F"/>
    <w:rsid w:val="00141FCD"/>
    <w:rsid w:val="001D3494"/>
    <w:rsid w:val="001F6B72"/>
    <w:rsid w:val="002356BF"/>
    <w:rsid w:val="00235DA2"/>
    <w:rsid w:val="002E0936"/>
    <w:rsid w:val="00330A8D"/>
    <w:rsid w:val="0036268A"/>
    <w:rsid w:val="0036694F"/>
    <w:rsid w:val="004101F7"/>
    <w:rsid w:val="00462348"/>
    <w:rsid w:val="0049740D"/>
    <w:rsid w:val="004A6D89"/>
    <w:rsid w:val="004D0B87"/>
    <w:rsid w:val="004F615B"/>
    <w:rsid w:val="00524638"/>
    <w:rsid w:val="00587F1A"/>
    <w:rsid w:val="005B750D"/>
    <w:rsid w:val="005F32C9"/>
    <w:rsid w:val="005F570C"/>
    <w:rsid w:val="00605FA7"/>
    <w:rsid w:val="00632534"/>
    <w:rsid w:val="00687968"/>
    <w:rsid w:val="006D4A21"/>
    <w:rsid w:val="006E446C"/>
    <w:rsid w:val="006F52AC"/>
    <w:rsid w:val="00726745"/>
    <w:rsid w:val="007342DE"/>
    <w:rsid w:val="00773C2E"/>
    <w:rsid w:val="007A1897"/>
    <w:rsid w:val="007C5A8F"/>
    <w:rsid w:val="007C5F23"/>
    <w:rsid w:val="008018A2"/>
    <w:rsid w:val="00830D4F"/>
    <w:rsid w:val="0084446D"/>
    <w:rsid w:val="00844649"/>
    <w:rsid w:val="008631CA"/>
    <w:rsid w:val="00881334"/>
    <w:rsid w:val="00890C21"/>
    <w:rsid w:val="008C345A"/>
    <w:rsid w:val="008F42AA"/>
    <w:rsid w:val="00916E52"/>
    <w:rsid w:val="009313B1"/>
    <w:rsid w:val="00941333"/>
    <w:rsid w:val="0094431B"/>
    <w:rsid w:val="00955688"/>
    <w:rsid w:val="0099158C"/>
    <w:rsid w:val="009E2AEA"/>
    <w:rsid w:val="009F41D5"/>
    <w:rsid w:val="009F77E0"/>
    <w:rsid w:val="00A15120"/>
    <w:rsid w:val="00A47530"/>
    <w:rsid w:val="00A527CF"/>
    <w:rsid w:val="00A7157E"/>
    <w:rsid w:val="00A81C44"/>
    <w:rsid w:val="00A94809"/>
    <w:rsid w:val="00AA4535"/>
    <w:rsid w:val="00AB0678"/>
    <w:rsid w:val="00AB6A17"/>
    <w:rsid w:val="00AD4571"/>
    <w:rsid w:val="00AE3B1A"/>
    <w:rsid w:val="00AF12BF"/>
    <w:rsid w:val="00AF30CD"/>
    <w:rsid w:val="00B22DBA"/>
    <w:rsid w:val="00B259E3"/>
    <w:rsid w:val="00B40214"/>
    <w:rsid w:val="00B4094F"/>
    <w:rsid w:val="00B51992"/>
    <w:rsid w:val="00B63709"/>
    <w:rsid w:val="00B63BE0"/>
    <w:rsid w:val="00B9413A"/>
    <w:rsid w:val="00BE65F8"/>
    <w:rsid w:val="00C20B22"/>
    <w:rsid w:val="00C76223"/>
    <w:rsid w:val="00CA53C9"/>
    <w:rsid w:val="00CE70E8"/>
    <w:rsid w:val="00D03C78"/>
    <w:rsid w:val="00D85969"/>
    <w:rsid w:val="00E13456"/>
    <w:rsid w:val="00E32AC9"/>
    <w:rsid w:val="00E854D4"/>
    <w:rsid w:val="00E93B4B"/>
    <w:rsid w:val="00EA4565"/>
    <w:rsid w:val="00EC5540"/>
    <w:rsid w:val="00ED7131"/>
    <w:rsid w:val="00F0572D"/>
    <w:rsid w:val="00F12B2F"/>
    <w:rsid w:val="00F2031F"/>
    <w:rsid w:val="00F23B0E"/>
    <w:rsid w:val="00F33DD2"/>
    <w:rsid w:val="00F45869"/>
    <w:rsid w:val="00F55A05"/>
    <w:rsid w:val="00F77808"/>
    <w:rsid w:val="00F92903"/>
    <w:rsid w:val="00F93A94"/>
    <w:rsid w:val="00FB6176"/>
    <w:rsid w:val="00FC1A1B"/>
    <w:rsid w:val="00FD0176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03A8"/>
  <w15:docId w15:val="{BE6B0C90-07E7-4C60-A068-67EC4B2CE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4809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7342DE"/>
    <w:pPr>
      <w:ind w:left="284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7342D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7342DE"/>
    <w:rPr>
      <w:vertAlign w:val="superscript"/>
    </w:rPr>
  </w:style>
  <w:style w:type="character" w:styleId="a8">
    <w:name w:val="Hyperlink"/>
    <w:basedOn w:val="a0"/>
    <w:uiPriority w:val="99"/>
    <w:unhideWhenUsed/>
    <w:rsid w:val="009413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VasilevVG@kolagmk.ru</dc:creator>
  <cp:lastModifiedBy>Михайлов Вячеслав Сергеевич</cp:lastModifiedBy>
  <cp:revision>4</cp:revision>
  <dcterms:created xsi:type="dcterms:W3CDTF">2023-08-16T08:58:00Z</dcterms:created>
  <dcterms:modified xsi:type="dcterms:W3CDTF">2023-08-17T15:58:00Z</dcterms:modified>
</cp:coreProperties>
</file>