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4922"/>
      </w:tblGrid>
      <w:tr w:rsidR="00F3336C" w:rsidRPr="00830742" w14:paraId="248DC654" w14:textId="77777777" w:rsidTr="00A625A4">
        <w:trPr>
          <w:trHeight w:val="2578"/>
        </w:trPr>
        <w:tc>
          <w:tcPr>
            <w:tcW w:w="5143" w:type="dxa"/>
            <w:vAlign w:val="center"/>
          </w:tcPr>
          <w:p w14:paraId="0145DE08" w14:textId="0B77859E" w:rsidR="00F3336C" w:rsidRPr="00830742" w:rsidRDefault="00F3336C" w:rsidP="00D563F9">
            <w:pPr>
              <w:spacing w:line="240" w:lineRule="auto"/>
              <w:ind w:left="0"/>
              <w:rPr>
                <w:rFonts w:ascii="Tahoma" w:hAnsi="Tahoma" w:cs="Tahoma"/>
                <w:b/>
                <w:caps/>
              </w:rPr>
            </w:pPr>
          </w:p>
        </w:tc>
        <w:tc>
          <w:tcPr>
            <w:tcW w:w="4922" w:type="dxa"/>
          </w:tcPr>
          <w:p w14:paraId="7063838A" w14:textId="77777777" w:rsidR="00F3336C" w:rsidRPr="00830742" w:rsidRDefault="00F3336C" w:rsidP="00B6210C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  <w:r w:rsidRPr="00830742">
              <w:rPr>
                <w:rFonts w:ascii="Tahoma" w:hAnsi="Tahoma" w:cs="Tahoma"/>
                <w:b/>
                <w:caps/>
              </w:rPr>
              <w:t>Утверждаю</w:t>
            </w:r>
          </w:p>
          <w:p w14:paraId="6F0E5FCB" w14:textId="67057FC0" w:rsidR="00E95718" w:rsidRPr="00E95718" w:rsidRDefault="009B0920" w:rsidP="00E95718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  <w:r w:rsidRPr="00830742">
              <w:rPr>
                <w:rFonts w:ascii="Tahoma" w:hAnsi="Tahoma" w:cs="Tahoma"/>
                <w:b/>
                <w:caps/>
              </w:rPr>
              <w:t xml:space="preserve">ИСПОЛНИТЕЛЬНЫЙ </w:t>
            </w:r>
            <w:r w:rsidR="00F3336C" w:rsidRPr="00830742">
              <w:rPr>
                <w:rFonts w:ascii="Tahoma" w:hAnsi="Tahoma" w:cs="Tahoma"/>
                <w:b/>
                <w:caps/>
              </w:rPr>
              <w:t xml:space="preserve">директор </w:t>
            </w:r>
            <w:r w:rsidR="00F3336C" w:rsidRPr="00830742">
              <w:rPr>
                <w:rFonts w:ascii="Tahoma" w:hAnsi="Tahoma" w:cs="Tahoma"/>
                <w:b/>
                <w:caps/>
              </w:rPr>
              <w:br/>
            </w:r>
            <w:r w:rsidR="00E95718" w:rsidRPr="00E95718">
              <w:rPr>
                <w:rFonts w:ascii="Times New Roman" w:eastAsia="Calibri" w:hAnsi="Times New Roman"/>
                <w:b/>
                <w:caps/>
                <w:sz w:val="24"/>
                <w:szCs w:val="24"/>
              </w:rPr>
              <w:t xml:space="preserve"> </w:t>
            </w:r>
            <w:r w:rsidR="00E95718" w:rsidRPr="00E95718">
              <w:rPr>
                <w:rFonts w:ascii="Tahoma" w:hAnsi="Tahoma" w:cs="Tahoma"/>
                <w:b/>
                <w:caps/>
              </w:rPr>
              <w:t>ООО «Колабыт»</w:t>
            </w:r>
          </w:p>
          <w:p w14:paraId="34BA2C89" w14:textId="20DA345C" w:rsidR="00F3336C" w:rsidRPr="00830742" w:rsidRDefault="00F3336C" w:rsidP="00B6210C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</w:p>
          <w:p w14:paraId="59F75806" w14:textId="77777777" w:rsidR="00A625A4" w:rsidRPr="00830742" w:rsidRDefault="00A625A4" w:rsidP="00B6210C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</w:p>
          <w:p w14:paraId="654B5C42" w14:textId="77777777" w:rsidR="00F3336C" w:rsidRPr="00830742" w:rsidRDefault="00F3336C" w:rsidP="00B6210C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  <w:r w:rsidRPr="00830742">
              <w:rPr>
                <w:rFonts w:ascii="Tahoma" w:hAnsi="Tahoma" w:cs="Tahoma"/>
                <w:b/>
                <w:caps/>
              </w:rPr>
              <w:t xml:space="preserve"> </w:t>
            </w:r>
          </w:p>
          <w:p w14:paraId="171F3DAD" w14:textId="59A2D197" w:rsidR="00F3336C" w:rsidRPr="00830742" w:rsidRDefault="00E95718" w:rsidP="00E95718">
            <w:pPr>
              <w:spacing w:line="240" w:lineRule="auto"/>
              <w:ind w:left="0"/>
              <w:jc w:val="right"/>
              <w:rPr>
                <w:rFonts w:ascii="Tahoma" w:hAnsi="Tahoma" w:cs="Tahoma"/>
                <w:b/>
                <w:caps/>
              </w:rPr>
            </w:pPr>
            <w:r w:rsidRPr="00E95718">
              <w:rPr>
                <w:rFonts w:ascii="Tahoma" w:hAnsi="Tahoma" w:cs="Tahoma"/>
                <w:b/>
                <w:caps/>
              </w:rPr>
              <w:t xml:space="preserve">А.Е. Неволин </w:t>
            </w:r>
            <w:r w:rsidR="00F3336C" w:rsidRPr="00830742">
              <w:rPr>
                <w:rFonts w:ascii="Tahoma" w:hAnsi="Tahoma" w:cs="Tahoma"/>
                <w:b/>
                <w:caps/>
              </w:rPr>
              <w:t xml:space="preserve"> </w:t>
            </w:r>
          </w:p>
        </w:tc>
      </w:tr>
    </w:tbl>
    <w:p w14:paraId="757604EC" w14:textId="0EE4F98A" w:rsidR="00E253D0" w:rsidRPr="00830742" w:rsidRDefault="00E253D0" w:rsidP="00007CA0">
      <w:pPr>
        <w:spacing w:line="240" w:lineRule="auto"/>
        <w:ind w:left="0"/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19B00BA4" w14:textId="77777777" w:rsidR="00C7058E" w:rsidRPr="00830742" w:rsidRDefault="00C7058E" w:rsidP="00007CA0">
      <w:pPr>
        <w:spacing w:line="240" w:lineRule="auto"/>
        <w:ind w:left="0"/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95BDB4B" w14:textId="77777777" w:rsidR="00ED75F6" w:rsidRDefault="00ED75F6" w:rsidP="00ED75F6">
      <w:pPr>
        <w:ind w:left="0"/>
        <w:jc w:val="center"/>
        <w:rPr>
          <w:b/>
          <w:caps/>
          <w:sz w:val="44"/>
          <w:szCs w:val="44"/>
        </w:rPr>
      </w:pPr>
      <w:r w:rsidRPr="00013B25">
        <w:rPr>
          <w:b/>
          <w:caps/>
          <w:sz w:val="44"/>
          <w:szCs w:val="44"/>
        </w:rPr>
        <w:t>техническое задание</w:t>
      </w:r>
      <w:r>
        <w:rPr>
          <w:b/>
          <w:caps/>
          <w:sz w:val="44"/>
          <w:szCs w:val="44"/>
        </w:rPr>
        <w:t xml:space="preserve"> </w:t>
      </w:r>
    </w:p>
    <w:p w14:paraId="5D95921A" w14:textId="77777777" w:rsidR="00BC3239" w:rsidRDefault="00BC3239" w:rsidP="00BC3239">
      <w:pPr>
        <w:spacing w:line="240" w:lineRule="auto"/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BC3239">
        <w:rPr>
          <w:rFonts w:ascii="Tahoma" w:hAnsi="Tahoma" w:cs="Tahoma"/>
          <w:b/>
          <w:sz w:val="20"/>
          <w:szCs w:val="20"/>
          <w:lang w:eastAsia="ru-RU"/>
        </w:rPr>
        <w:t xml:space="preserve">на выполнение работ по монтажу и наладке системы видеонаблюдения </w:t>
      </w:r>
    </w:p>
    <w:p w14:paraId="7D9DEA4C" w14:textId="5A03C47B" w:rsidR="00BC3239" w:rsidRPr="00BC3239" w:rsidRDefault="00BC3239" w:rsidP="00BC3239">
      <w:pPr>
        <w:spacing w:line="240" w:lineRule="auto"/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BC3239">
        <w:rPr>
          <w:rFonts w:ascii="Tahoma" w:hAnsi="Tahoma" w:cs="Tahoma"/>
          <w:b/>
          <w:sz w:val="20"/>
          <w:szCs w:val="20"/>
          <w:lang w:eastAsia="ru-RU"/>
        </w:rPr>
        <w:t>в здании отеля «Печенга»</w:t>
      </w:r>
    </w:p>
    <w:p w14:paraId="4D5C1564" w14:textId="11AAB7A5" w:rsidR="002B30A1" w:rsidRPr="00830742" w:rsidRDefault="002B30A1" w:rsidP="00007CA0">
      <w:pPr>
        <w:spacing w:line="24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</w:p>
    <w:p w14:paraId="60AD7C8F" w14:textId="1CF5F906" w:rsidR="00BA7B18" w:rsidRPr="00830742" w:rsidRDefault="00EB2661" w:rsidP="00887D1F">
      <w:pPr>
        <w:pStyle w:val="af"/>
        <w:numPr>
          <w:ilvl w:val="0"/>
          <w:numId w:val="2"/>
        </w:numPr>
        <w:spacing w:line="240" w:lineRule="auto"/>
        <w:ind w:hanging="207"/>
        <w:jc w:val="both"/>
        <w:rPr>
          <w:rFonts w:ascii="Tahoma" w:hAnsi="Tahoma" w:cs="Tahoma"/>
          <w:b/>
          <w:sz w:val="20"/>
          <w:szCs w:val="20"/>
          <w:lang w:eastAsia="ru-RU"/>
        </w:rPr>
      </w:pPr>
      <w:r w:rsidRPr="00830742">
        <w:rPr>
          <w:rFonts w:ascii="Tahoma" w:hAnsi="Tahoma" w:cs="Tahoma"/>
          <w:b/>
          <w:sz w:val="20"/>
          <w:szCs w:val="20"/>
          <w:lang w:eastAsia="ru-RU"/>
        </w:rPr>
        <w:t>Основные данные по объекту.</w:t>
      </w:r>
    </w:p>
    <w:p w14:paraId="235F2775" w14:textId="77777777" w:rsidR="00014202" w:rsidRPr="00830742" w:rsidRDefault="00014202" w:rsidP="00014202">
      <w:pPr>
        <w:pStyle w:val="af"/>
        <w:spacing w:line="240" w:lineRule="auto"/>
        <w:ind w:left="1200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tbl>
      <w:tblPr>
        <w:tblW w:w="9932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018"/>
        <w:gridCol w:w="6323"/>
      </w:tblGrid>
      <w:tr w:rsidR="00BA7B18" w:rsidRPr="00830742" w14:paraId="3904583E" w14:textId="77777777" w:rsidTr="001F6E67">
        <w:tc>
          <w:tcPr>
            <w:tcW w:w="577" w:type="dxa"/>
            <w:vAlign w:val="center"/>
          </w:tcPr>
          <w:p w14:paraId="7A9074FA" w14:textId="77777777" w:rsidR="00BA7B18" w:rsidRPr="00830742" w:rsidRDefault="00BA7B18" w:rsidP="00007CA0">
            <w:pPr>
              <w:spacing w:line="240" w:lineRule="auto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21" w:type="dxa"/>
            <w:vAlign w:val="center"/>
          </w:tcPr>
          <w:p w14:paraId="12E4A4C4" w14:textId="7C10ABC4" w:rsidR="00BA7B18" w:rsidRPr="00830742" w:rsidRDefault="00BA7B18" w:rsidP="00007CA0">
            <w:pPr>
              <w:spacing w:line="240" w:lineRule="auto"/>
              <w:ind w:left="0"/>
              <w:rPr>
                <w:rFonts w:ascii="Tahoma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b/>
                <w:sz w:val="20"/>
                <w:szCs w:val="20"/>
                <w:lang w:eastAsia="ru-RU"/>
              </w:rPr>
              <w:t>Перечень основных                         данных и требований</w:t>
            </w:r>
          </w:p>
        </w:tc>
        <w:tc>
          <w:tcPr>
            <w:tcW w:w="6334" w:type="dxa"/>
            <w:vAlign w:val="center"/>
          </w:tcPr>
          <w:p w14:paraId="6891B61D" w14:textId="4D443A7A" w:rsidR="00BA7B18" w:rsidRPr="00830742" w:rsidRDefault="00BA7B18" w:rsidP="00007CA0">
            <w:pPr>
              <w:spacing w:line="240" w:lineRule="auto"/>
              <w:ind w:left="0" w:firstLine="709"/>
              <w:rPr>
                <w:rFonts w:ascii="Tahoma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b/>
                <w:sz w:val="20"/>
                <w:szCs w:val="20"/>
                <w:lang w:eastAsia="ru-RU"/>
              </w:rPr>
              <w:t>Данные по объекту</w:t>
            </w:r>
          </w:p>
        </w:tc>
      </w:tr>
      <w:tr w:rsidR="00BA7B18" w:rsidRPr="00830742" w14:paraId="5D2EA28F" w14:textId="77777777" w:rsidTr="001F6E67">
        <w:trPr>
          <w:trHeight w:val="214"/>
        </w:trPr>
        <w:tc>
          <w:tcPr>
            <w:tcW w:w="577" w:type="dxa"/>
            <w:vAlign w:val="center"/>
          </w:tcPr>
          <w:p w14:paraId="76BA16F7" w14:textId="77777777" w:rsidR="00BA7B18" w:rsidRPr="00830742" w:rsidRDefault="00F060BF" w:rsidP="002F20DB">
            <w:pPr>
              <w:spacing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1" w:type="dxa"/>
            <w:vAlign w:val="center"/>
          </w:tcPr>
          <w:p w14:paraId="5C0FF6C4" w14:textId="77777777" w:rsidR="00BA7B18" w:rsidRPr="00830742" w:rsidRDefault="00BA7B18" w:rsidP="00007CA0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Наименование объекта </w:t>
            </w:r>
          </w:p>
        </w:tc>
        <w:tc>
          <w:tcPr>
            <w:tcW w:w="6334" w:type="dxa"/>
            <w:vAlign w:val="center"/>
          </w:tcPr>
          <w:p w14:paraId="6B7AB2EA" w14:textId="23FE259D" w:rsidR="00BA7B18" w:rsidRPr="00830742" w:rsidRDefault="00BC3239" w:rsidP="00E95718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Отель «Печенга»</w:t>
            </w:r>
          </w:p>
        </w:tc>
      </w:tr>
      <w:tr w:rsidR="00BA7B18" w:rsidRPr="00830742" w14:paraId="1471B7CC" w14:textId="77777777" w:rsidTr="001F6E67">
        <w:tc>
          <w:tcPr>
            <w:tcW w:w="577" w:type="dxa"/>
            <w:vAlign w:val="center"/>
          </w:tcPr>
          <w:p w14:paraId="611F22FC" w14:textId="77777777" w:rsidR="00BA7B18" w:rsidRPr="00830742" w:rsidRDefault="00F060BF" w:rsidP="002F20DB">
            <w:pPr>
              <w:spacing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1" w:type="dxa"/>
            <w:vAlign w:val="center"/>
          </w:tcPr>
          <w:p w14:paraId="028E11FD" w14:textId="77777777" w:rsidR="00BA7B18" w:rsidRPr="00830742" w:rsidRDefault="00BA7B18" w:rsidP="00007CA0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Местоположение объекта</w:t>
            </w:r>
          </w:p>
        </w:tc>
        <w:tc>
          <w:tcPr>
            <w:tcW w:w="6334" w:type="dxa"/>
            <w:vAlign w:val="center"/>
          </w:tcPr>
          <w:p w14:paraId="1F54D4BA" w14:textId="7C9D077E" w:rsidR="00BA7B18" w:rsidRPr="00830742" w:rsidRDefault="00E95718" w:rsidP="00BC3239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E95718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Мурманская область, </w:t>
            </w:r>
            <w:r w:rsidR="00BC3239" w:rsidRPr="00BC3239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г. Заполярный, ул. </w:t>
            </w:r>
            <w:r w:rsidR="00BC3239" w:rsidRPr="00BC3239">
              <w:rPr>
                <w:rFonts w:ascii="Tahoma" w:hAnsi="Tahoma" w:cs="Tahoma"/>
                <w:sz w:val="20"/>
                <w:szCs w:val="20"/>
                <w:lang w:val="en-US" w:eastAsia="ru-RU"/>
              </w:rPr>
              <w:t>Мира, д. 9</w:t>
            </w:r>
          </w:p>
        </w:tc>
      </w:tr>
      <w:tr w:rsidR="00BA7B18" w:rsidRPr="00830742" w14:paraId="516A45FF" w14:textId="77777777" w:rsidTr="001F6E67">
        <w:tc>
          <w:tcPr>
            <w:tcW w:w="577" w:type="dxa"/>
            <w:vAlign w:val="center"/>
          </w:tcPr>
          <w:p w14:paraId="69A4B784" w14:textId="77777777" w:rsidR="00BA7B18" w:rsidRPr="00830742" w:rsidRDefault="00F060BF" w:rsidP="002F20DB">
            <w:pPr>
              <w:spacing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1" w:type="dxa"/>
            <w:vAlign w:val="center"/>
          </w:tcPr>
          <w:p w14:paraId="6F213BCF" w14:textId="77777777" w:rsidR="00BA7B18" w:rsidRPr="00830742" w:rsidRDefault="00BA7B18" w:rsidP="00007CA0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6334" w:type="dxa"/>
            <w:vAlign w:val="center"/>
          </w:tcPr>
          <w:p w14:paraId="690073E0" w14:textId="29434794" w:rsidR="00BA7B18" w:rsidRPr="00830742" w:rsidRDefault="00BC3239" w:rsidP="00BC3239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BC3239">
              <w:rPr>
                <w:rFonts w:ascii="Tahoma" w:hAnsi="Tahoma" w:cs="Tahoma"/>
                <w:sz w:val="20"/>
                <w:szCs w:val="20"/>
                <w:lang w:val="en-US" w:eastAsia="ru-RU"/>
              </w:rPr>
              <w:t>Гостиничный комплекс ООО «Колабыт»</w:t>
            </w:r>
          </w:p>
        </w:tc>
      </w:tr>
      <w:tr w:rsidR="00BA7B18" w:rsidRPr="00830742" w14:paraId="327C67F6" w14:textId="77777777" w:rsidTr="001F6E67">
        <w:tc>
          <w:tcPr>
            <w:tcW w:w="577" w:type="dxa"/>
            <w:vAlign w:val="center"/>
          </w:tcPr>
          <w:p w14:paraId="750C1782" w14:textId="77777777" w:rsidR="00BA7B18" w:rsidRPr="00830742" w:rsidRDefault="00F060BF" w:rsidP="002F20DB">
            <w:pPr>
              <w:spacing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1" w:type="dxa"/>
            <w:vAlign w:val="center"/>
          </w:tcPr>
          <w:p w14:paraId="6BEEC831" w14:textId="77777777" w:rsidR="00BA7B18" w:rsidRPr="00830742" w:rsidRDefault="00295DB4" w:rsidP="00007CA0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6334" w:type="dxa"/>
            <w:vAlign w:val="center"/>
          </w:tcPr>
          <w:p w14:paraId="4282E448" w14:textId="55D9A377" w:rsidR="00DA200F" w:rsidRPr="00BC3239" w:rsidRDefault="00BC3239" w:rsidP="00C030A7">
            <w:pPr>
              <w:spacing w:line="240" w:lineRule="auto"/>
              <w:ind w:left="0"/>
              <w:jc w:val="both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>В</w:t>
            </w:r>
            <w:r w:rsidRPr="00BC3239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ыполнение работ по 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t>демонтажу</w:t>
            </w:r>
            <w:r w:rsidR="00C030A7">
              <w:rPr>
                <w:rFonts w:ascii="Tahoma" w:hAnsi="Tahoma" w:cs="Tahoma"/>
                <w:sz w:val="20"/>
                <w:szCs w:val="20"/>
                <w:lang w:eastAsia="ru-RU"/>
              </w:rPr>
              <w:t>/</w:t>
            </w:r>
            <w:r w:rsidRPr="00BC3239">
              <w:rPr>
                <w:rFonts w:ascii="Tahoma" w:hAnsi="Tahoma" w:cs="Tahoma"/>
                <w:sz w:val="20"/>
                <w:szCs w:val="20"/>
                <w:lang w:eastAsia="ru-RU"/>
              </w:rPr>
              <w:t>монтажу и наладке системы видеонаблюдения</w:t>
            </w:r>
            <w:r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 отеля «Печенга»</w:t>
            </w:r>
          </w:p>
        </w:tc>
      </w:tr>
      <w:tr w:rsidR="00BA7B18" w:rsidRPr="00830742" w14:paraId="4925D5EB" w14:textId="77777777" w:rsidTr="001F6E67">
        <w:tc>
          <w:tcPr>
            <w:tcW w:w="577" w:type="dxa"/>
            <w:vAlign w:val="center"/>
          </w:tcPr>
          <w:p w14:paraId="69AD1EFB" w14:textId="77777777" w:rsidR="00BA7B18" w:rsidRPr="00830742" w:rsidRDefault="00F060BF" w:rsidP="002F20DB">
            <w:pPr>
              <w:spacing w:line="240" w:lineRule="auto"/>
              <w:ind w:left="0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21" w:type="dxa"/>
            <w:vAlign w:val="center"/>
          </w:tcPr>
          <w:p w14:paraId="318A827D" w14:textId="77777777" w:rsidR="00BA7B18" w:rsidRPr="00830742" w:rsidRDefault="00BA7B18" w:rsidP="00007CA0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hAnsi="Tahoma" w:cs="Tahoma"/>
                <w:sz w:val="20"/>
                <w:szCs w:val="20"/>
                <w:lang w:eastAsia="ru-RU"/>
              </w:rPr>
              <w:t>Сроки выполнения работ</w:t>
            </w:r>
          </w:p>
        </w:tc>
        <w:tc>
          <w:tcPr>
            <w:tcW w:w="6334" w:type="dxa"/>
            <w:vAlign w:val="center"/>
          </w:tcPr>
          <w:p w14:paraId="29BCC031" w14:textId="7AD5CA13" w:rsidR="00BA7B18" w:rsidRPr="00830742" w:rsidRDefault="003F2D25" w:rsidP="00BC3239">
            <w:pPr>
              <w:spacing w:line="240" w:lineRule="auto"/>
              <w:ind w:left="0"/>
              <w:rPr>
                <w:rFonts w:ascii="Tahoma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sz w:val="20"/>
                <w:szCs w:val="20"/>
                <w:lang w:eastAsia="ru-RU"/>
              </w:rPr>
              <w:t>С даты заключения договора до</w:t>
            </w:r>
            <w:r w:rsidR="00E95718">
              <w:rPr>
                <w:rFonts w:ascii="Tahoma" w:hAnsi="Tahoma" w:cs="Tahoma"/>
                <w:sz w:val="20"/>
                <w:szCs w:val="20"/>
                <w:lang w:eastAsia="ru-RU"/>
              </w:rPr>
              <w:t xml:space="preserve"> </w:t>
            </w:r>
            <w:r w:rsidR="00BC3239">
              <w:rPr>
                <w:rFonts w:ascii="Tahoma" w:hAnsi="Tahoma" w:cs="Tahoma"/>
                <w:sz w:val="20"/>
                <w:szCs w:val="20"/>
                <w:lang w:eastAsia="ru-RU"/>
              </w:rPr>
              <w:t>20</w:t>
            </w:r>
            <w:r w:rsidR="00E95718">
              <w:rPr>
                <w:rFonts w:ascii="Tahoma" w:hAnsi="Tahoma" w:cs="Tahoma"/>
                <w:sz w:val="20"/>
                <w:szCs w:val="20"/>
                <w:lang w:eastAsia="ru-RU"/>
              </w:rPr>
              <w:t>.</w:t>
            </w:r>
            <w:r w:rsidR="00BC3239">
              <w:rPr>
                <w:rFonts w:ascii="Tahoma" w:hAnsi="Tahoma" w:cs="Tahoma"/>
                <w:sz w:val="20"/>
                <w:szCs w:val="20"/>
                <w:lang w:eastAsia="ru-RU"/>
              </w:rPr>
              <w:t>11</w:t>
            </w:r>
            <w:r w:rsidR="00E95718">
              <w:rPr>
                <w:rFonts w:ascii="Tahoma" w:hAnsi="Tahoma" w:cs="Tahoma"/>
                <w:sz w:val="20"/>
                <w:szCs w:val="20"/>
                <w:lang w:eastAsia="ru-RU"/>
              </w:rPr>
              <w:t>.2026</w:t>
            </w:r>
          </w:p>
        </w:tc>
      </w:tr>
    </w:tbl>
    <w:p w14:paraId="5589A7C4" w14:textId="77777777" w:rsidR="00014202" w:rsidRPr="00830742" w:rsidRDefault="00014202" w:rsidP="00014202">
      <w:pPr>
        <w:pStyle w:val="af"/>
        <w:spacing w:line="240" w:lineRule="auto"/>
        <w:ind w:left="1134"/>
        <w:rPr>
          <w:rFonts w:ascii="Tahoma" w:hAnsi="Tahoma" w:cs="Tahoma"/>
          <w:b/>
          <w:sz w:val="20"/>
          <w:szCs w:val="20"/>
          <w:lang w:eastAsia="ru-RU"/>
        </w:rPr>
      </w:pPr>
    </w:p>
    <w:p w14:paraId="446A516D" w14:textId="7A3EC7F3" w:rsidR="00BA7B18" w:rsidRPr="00830742" w:rsidRDefault="00BA7B18" w:rsidP="00887D1F">
      <w:pPr>
        <w:pStyle w:val="af"/>
        <w:numPr>
          <w:ilvl w:val="0"/>
          <w:numId w:val="2"/>
        </w:numPr>
        <w:spacing w:line="240" w:lineRule="auto"/>
        <w:ind w:left="1134" w:hanging="294"/>
        <w:rPr>
          <w:rFonts w:ascii="Tahoma" w:hAnsi="Tahoma" w:cs="Tahoma"/>
          <w:b/>
          <w:sz w:val="20"/>
          <w:szCs w:val="20"/>
          <w:lang w:eastAsia="ru-RU"/>
        </w:rPr>
      </w:pPr>
      <w:r w:rsidRPr="00830742">
        <w:rPr>
          <w:rFonts w:ascii="Tahoma" w:hAnsi="Tahoma" w:cs="Tahoma"/>
          <w:b/>
          <w:sz w:val="20"/>
          <w:szCs w:val="20"/>
          <w:lang w:eastAsia="ru-RU"/>
        </w:rPr>
        <w:t>Перечень и объёмы выполнения работ</w:t>
      </w:r>
      <w:r w:rsidR="00EB2661" w:rsidRPr="00830742">
        <w:rPr>
          <w:rFonts w:ascii="Tahoma" w:hAnsi="Tahoma" w:cs="Tahoma"/>
          <w:b/>
          <w:sz w:val="20"/>
          <w:szCs w:val="20"/>
          <w:lang w:eastAsia="ru-RU"/>
        </w:rPr>
        <w:t>.</w:t>
      </w:r>
    </w:p>
    <w:p w14:paraId="39B545AD" w14:textId="77777777" w:rsidR="00014202" w:rsidRPr="00830742" w:rsidRDefault="00014202" w:rsidP="00014202">
      <w:pPr>
        <w:pStyle w:val="af"/>
        <w:spacing w:line="240" w:lineRule="auto"/>
        <w:ind w:left="1134"/>
        <w:rPr>
          <w:rFonts w:ascii="Tahoma" w:hAnsi="Tahoma" w:cs="Tahoma"/>
          <w:b/>
          <w:sz w:val="20"/>
          <w:szCs w:val="20"/>
          <w:lang w:eastAsia="ru-RU"/>
        </w:rPr>
      </w:pPr>
    </w:p>
    <w:tbl>
      <w:tblPr>
        <w:tblW w:w="9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961"/>
        <w:gridCol w:w="851"/>
        <w:gridCol w:w="850"/>
        <w:gridCol w:w="2693"/>
      </w:tblGrid>
      <w:tr w:rsidR="00FA716E" w:rsidRPr="00830742" w14:paraId="30C004DF" w14:textId="77777777" w:rsidTr="00EA7B8D">
        <w:trPr>
          <w:trHeight w:val="495"/>
        </w:trPr>
        <w:tc>
          <w:tcPr>
            <w:tcW w:w="596" w:type="dxa"/>
            <w:shd w:val="clear" w:color="auto" w:fill="auto"/>
            <w:vAlign w:val="center"/>
            <w:hideMark/>
          </w:tcPr>
          <w:p w14:paraId="3DC2891B" w14:textId="77777777" w:rsidR="00FA716E" w:rsidRPr="00830742" w:rsidRDefault="00FA716E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№ п.п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6B12A7B9" w14:textId="77777777" w:rsidR="00FA716E" w:rsidRPr="00830742" w:rsidRDefault="00FA716E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B95905" w14:textId="77777777" w:rsidR="00FA716E" w:rsidRPr="00830742" w:rsidRDefault="00FA716E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98F58C" w14:textId="77777777" w:rsidR="00FA716E" w:rsidRPr="00830742" w:rsidRDefault="00C70644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110E8CD" w14:textId="77777777" w:rsidR="00FA716E" w:rsidRPr="00830742" w:rsidRDefault="00FA716E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E51BEF" w:rsidRPr="00830742" w14:paraId="1DC96640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22F2" w14:textId="77777777" w:rsidR="00E51BEF" w:rsidRPr="00830742" w:rsidRDefault="00E51BEF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E826A6" w14:textId="5227F414" w:rsidR="00E51BEF" w:rsidRPr="00E51BEF" w:rsidRDefault="00E51BEF" w:rsidP="00E51BEF">
            <w:pPr>
              <w:spacing w:line="240" w:lineRule="auto"/>
              <w:ind w:left="0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Высота помещени</w:t>
            </w:r>
            <w:r w:rsidR="00BC3239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й</w:t>
            </w: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до 3 м.                                              </w:t>
            </w:r>
          </w:p>
          <w:p w14:paraId="6F1F7290" w14:textId="426215E1" w:rsidR="00E51BEF" w:rsidRPr="00E51BEF" w:rsidRDefault="00E51BEF" w:rsidP="00E51BEF">
            <w:pPr>
              <w:spacing w:line="240" w:lineRule="auto"/>
              <w:ind w:left="0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Общая площадь до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3120,3 </w:t>
            </w: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м2. </w:t>
            </w:r>
          </w:p>
          <w:p w14:paraId="47C8A3F6" w14:textId="712728F1" w:rsidR="00E51BEF" w:rsidRPr="003D246F" w:rsidRDefault="00E51BEF" w:rsidP="00E51BEF">
            <w:pPr>
              <w:spacing w:line="240" w:lineRule="auto"/>
              <w:ind w:left="0"/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При заказе всех МТР их качество и т.д. согласовать с заказчиком.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46EC8E" w14:textId="77777777" w:rsidR="00E51BEF" w:rsidRPr="00830742" w:rsidRDefault="00E51BEF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EDFBC5" w14:textId="77777777" w:rsidR="00E51BEF" w:rsidRPr="00830742" w:rsidRDefault="00E51BEF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9BE5" w14:textId="77777777" w:rsidR="00E51BEF" w:rsidRPr="00830742" w:rsidRDefault="00E51BEF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57D99955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A27A" w14:textId="77777777" w:rsidR="00DB73E7" w:rsidRPr="00830742" w:rsidRDefault="00DB73E7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2C1BB4" w14:textId="1FB91C53" w:rsidR="00DB73E7" w:rsidRPr="003D246F" w:rsidRDefault="00DB73E7" w:rsidP="00DB73E7">
            <w:pPr>
              <w:spacing w:line="240" w:lineRule="auto"/>
              <w:ind w:left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3D246F"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2FAC1E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EAF208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15E9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4E5470" w:rsidRPr="00830742" w14:paraId="7AE60191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E3CD" w14:textId="078834D1" w:rsidR="004E5470" w:rsidRPr="00830742" w:rsidRDefault="00967A98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311B4B" w14:textId="62243320" w:rsidR="004E5470" w:rsidRPr="00830742" w:rsidRDefault="00E769C3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Видеок</w:t>
            </w:r>
            <w:r w:rsidR="00F43842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амеры (старые)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F0F4B2" w14:textId="3ED9FF7A" w:rsidR="004E5470" w:rsidRPr="00830742" w:rsidRDefault="00F43842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E83273" w14:textId="04AF906A" w:rsidR="004E5470" w:rsidRPr="00830742" w:rsidRDefault="00F43842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1AD3" w14:textId="61CB7272" w:rsidR="004E5470" w:rsidRPr="00830742" w:rsidRDefault="004E5470" w:rsidP="00873198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4E5470" w:rsidRPr="00830742" w14:paraId="587C385D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0D9C" w14:textId="0F5EE283" w:rsidR="004E5470" w:rsidRPr="00830742" w:rsidRDefault="00967A98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21648" w14:textId="1F43BCE9" w:rsidR="004E5470" w:rsidRPr="00830742" w:rsidRDefault="00F43842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Кабели (старые)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8D7E42" w14:textId="04B2E9F9" w:rsidR="004E5470" w:rsidRPr="00830742" w:rsidRDefault="00F43842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316300" w14:textId="20B63C45" w:rsidR="004E5470" w:rsidRPr="00830742" w:rsidRDefault="00F43842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B33D" w14:textId="77777777" w:rsidR="004E5470" w:rsidRPr="00830742" w:rsidRDefault="004E5470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4E5470" w:rsidRPr="00830742" w14:paraId="2DA9737D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1A22" w14:textId="462471FD" w:rsidR="004E5470" w:rsidRPr="00830742" w:rsidRDefault="00967A98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830742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7655BA" w14:textId="7DF1F2E4" w:rsidR="004E5470" w:rsidRPr="00830742" w:rsidRDefault="00F43842" w:rsidP="00F43842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Оборудование (старое, коммутаторы, видеорегистраторы, коробки, разветвители и т.д.),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C3B66F" w14:textId="3B813CAC" w:rsidR="004E5470" w:rsidRPr="00830742" w:rsidRDefault="004E5470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3A8F72" w14:textId="13BC57CE" w:rsidR="004E5470" w:rsidRPr="00830742" w:rsidRDefault="004E5470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016D" w14:textId="18586F8E" w:rsidR="004E5470" w:rsidRPr="00830742" w:rsidRDefault="004E5470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1866A53D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A842C" w14:textId="33F62223" w:rsidR="00DB73E7" w:rsidRPr="00830742" w:rsidRDefault="00DB73E7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ED52CB" w14:textId="1B7A3A2B" w:rsidR="00DB73E7" w:rsidRPr="003D246F" w:rsidRDefault="00BC3239" w:rsidP="00BC3239">
            <w:pPr>
              <w:spacing w:line="240" w:lineRule="auto"/>
              <w:ind w:left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  <w:t>Монтажные, наладочные работы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E022C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F63651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7D37" w14:textId="3E7CB24F" w:rsidR="00DB73E7" w:rsidRPr="003F2D25" w:rsidRDefault="003F2D25" w:rsidP="003F2D25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оборудования силами поставщика</w:t>
            </w:r>
          </w:p>
        </w:tc>
      </w:tr>
      <w:tr w:rsidR="00DB73E7" w:rsidRPr="00830742" w14:paraId="0D654ABB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CB2F" w14:textId="0544B61E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C8A27D" w14:textId="43E7ECA5" w:rsidR="00DB73E7" w:rsidRPr="00830742" w:rsidRDefault="00EA7B8D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Коммутатор с питанием по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PoE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RVi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NS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16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F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T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0E7C24" w14:textId="4C2ACA41" w:rsidR="00DB73E7" w:rsidRPr="00EA7B8D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D25AE" w14:textId="20A05AA1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B4B52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EA7B8D" w14:paraId="364E37E7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956B" w14:textId="380B577E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0E72B" w14:textId="36FA7BA8" w:rsidR="00DB73E7" w:rsidRPr="00EA7B8D" w:rsidRDefault="00EA7B8D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ИБП Ippon Back Basic 850 Euro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10011" w14:textId="209DFEC6" w:rsidR="00DB73E7" w:rsidRPr="00EA7B8D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FC536C" w14:textId="10B68086" w:rsidR="00DB73E7" w:rsidRPr="00EA7B8D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3D36" w14:textId="77777777" w:rsidR="00DB73E7" w:rsidRPr="00EA7B8D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</w:p>
        </w:tc>
      </w:tr>
      <w:tr w:rsidR="00DB73E7" w:rsidRPr="00830742" w14:paraId="5175B4AB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7959" w14:textId="26285843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1342C4" w14:textId="19BC3E5D" w:rsidR="00DB73E7" w:rsidRPr="00830742" w:rsidRDefault="00EA7B8D" w:rsidP="00873198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10 ТБ Жесткий диск WD Purple Pro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547B9" w14:textId="6843BFA1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CD5B0D" w14:textId="1D3DFC2E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C935" w14:textId="49EEBF74" w:rsidR="00DB73E7" w:rsidRPr="00830742" w:rsidRDefault="00DB73E7" w:rsidP="00873198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1E35220F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0E9BA" w14:textId="74CED3DC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343BC" w14:textId="169BE0C2" w:rsidR="00DB73E7" w:rsidRPr="00830742" w:rsidRDefault="00EA7B8D" w:rsidP="00873198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Коммутатор с питанием по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PoE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RVi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NS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08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F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-2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BA61DB" w14:textId="0A1B6B31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48F13D" w14:textId="347CAF8F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9377" w14:textId="4E83B424" w:rsidR="00DB73E7" w:rsidRPr="00830742" w:rsidRDefault="00DB73E7" w:rsidP="00873198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6ED882AE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86D84" w14:textId="3DA290BD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3E5982" w14:textId="54D8976B" w:rsidR="00DB73E7" w:rsidRPr="00EA7B8D" w:rsidRDefault="00EA7B8D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Видеорегистратор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IP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40-канальный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RVi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NR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40281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CDA77" w14:textId="58EBF943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560C61" w14:textId="61BDAB28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B68A" w14:textId="585E7D66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086E89CB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D89D" w14:textId="20977934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80EC5B" w14:textId="1670AFDD" w:rsidR="00DB73E7" w:rsidRPr="00830742" w:rsidRDefault="00EA7B8D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Видеорегистратор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IP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20-канальный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RVi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-1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NR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20270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F8397F" w14:textId="6FC65D99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C2A030" w14:textId="339753A7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5697" w14:textId="7EEF4D3A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486FE804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E74C" w14:textId="33159A30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BE0B13" w14:textId="24426169" w:rsidR="00DB73E7" w:rsidRPr="00EA7B8D" w:rsidRDefault="00D159F9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Видеок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амеры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IP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-видеокамера цилиндрическая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HiWatch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DS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200(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E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)(2.8мм)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BC826" w14:textId="2801A3C1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A1106" w14:textId="109E523C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0E5E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2BA5F052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C051" w14:textId="5B764ED5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F29542" w14:textId="3C3DCEC7" w:rsidR="00DB73E7" w:rsidRPr="00EA7B8D" w:rsidRDefault="00D159F9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Видеок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амеры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IP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-видеокамера цилиндрическая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HiWatch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DS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203(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E</w:t>
            </w:r>
            <w:r w:rsidR="00EA7B8D"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)(2.8мм)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4B06F" w14:textId="61F3EF9D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179A6" w14:textId="4EE9BECB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  <w:r w:rsidR="00EA35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C1A6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7B484EC1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4CAA" w14:textId="7A017A26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E6C531" w14:textId="32E14D00" w:rsidR="00DB73E7" w:rsidRPr="00830742" w:rsidRDefault="00EA7B8D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Кабель витая пара 4х2х0,5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UTP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САТ 5Е (Витая пара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F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/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UTP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кат 5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e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4х2х0.51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AWG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24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Premium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с тросом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PE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OUT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FTP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4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x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2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x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0,51 5е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out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/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Cu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Тр.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SkyNet)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279B74" w14:textId="0F14DE96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382E4" w14:textId="6AB58803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1ED3" w14:textId="332B389A" w:rsidR="00DB73E7" w:rsidRPr="00830742" w:rsidRDefault="00DB73E7" w:rsidP="0006255A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0B1B021E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349B" w14:textId="1F4AD4CE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8E6C4" w14:textId="4A2CC07E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Гофрошланг 20мм ПНД с протяжкой (серая)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A9B97B" w14:textId="326E3A3F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3D7A13" w14:textId="0ADE6CE7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1154C" w14:textId="5DDA2E4B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6EEABDE7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F5F8" w14:textId="6E75A5E1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4DFFF" w14:textId="4392D35F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Кабель ВВГ-НГ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LS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3*2,5 мм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1F641" w14:textId="658D803C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00F36E" w14:textId="6888A0FB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984D" w14:textId="23857FBE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1AE79D35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3164" w14:textId="16754610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7A783" w14:textId="77D59865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Коробка распределительная 60-0500 для видеокамер двухкомпонентная безгалогенная (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HF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) серая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32CB" w14:textId="663C4555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B3664C" w14:textId="16CDC176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2F33" w14:textId="2882561E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573132D4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C063" w14:textId="1ECC8AE4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8F7067" w14:textId="19D8C43A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Разветвитель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HDMI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DH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PFM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701-4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D8027A" w14:textId="313CABEA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E3BABF" w14:textId="473DDB09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DC3F" w14:textId="41C127D6" w:rsidR="00DB73E7" w:rsidRPr="00830742" w:rsidRDefault="00DB73E7" w:rsidP="005F30EB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52837861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D5F8" w14:textId="1B19ADA2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58549A" w14:textId="3F23A78F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Мышь, фильтр сетевой, крепления</w:t>
            </w:r>
            <w:r w:rsidR="00F43842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(скоба), розетки, разъемы</w:t>
            </w:r>
            <w:r w:rsidR="00F43842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(коннекторы)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252B1" w14:textId="7F9C0845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компл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B135C" w14:textId="117F6B47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A010" w14:textId="6762D55B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2F4DC52D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DF0BD" w14:textId="464C0F3E" w:rsidR="00DB73E7" w:rsidRPr="00830742" w:rsidRDefault="00F43842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951C8" w14:textId="433981B6" w:rsidR="00DB73E7" w:rsidRPr="00830742" w:rsidRDefault="00EA7B8D" w:rsidP="0006255A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A7B8D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Кронштейн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C35EAA" w14:textId="1FF63E39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</w:t>
            </w:r>
            <w:r w:rsidR="00D563F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138702" w14:textId="34ED0FD2" w:rsidR="00DB73E7" w:rsidRPr="00830742" w:rsidRDefault="00EA7B8D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3D42" w14:textId="427C1D30" w:rsidR="00DB73E7" w:rsidRPr="00830742" w:rsidRDefault="00DB73E7" w:rsidP="00EF6F1C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BC19B9" w:rsidRPr="00830742" w14:paraId="77C2EE2D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7F86" w14:textId="2A3C528D" w:rsidR="00BC19B9" w:rsidRPr="00830742" w:rsidRDefault="00BC19B9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D0B00" w14:textId="6EC962A3" w:rsidR="00BC19B9" w:rsidRPr="00BC19B9" w:rsidRDefault="00BC19B9" w:rsidP="00BC19B9">
            <w:pPr>
              <w:spacing w:line="240" w:lineRule="auto"/>
              <w:ind w:left="0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BC19B9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Интеграция части старой системы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(</w:t>
            </w:r>
            <w:r w:rsidRPr="00BC19B9">
              <w:rPr>
                <w:rFonts w:ascii="Tahoma" w:hAnsi="Tahoma" w:cs="Tahoma"/>
                <w:color w:val="000000"/>
                <w:sz w:val="20"/>
                <w:szCs w:val="20"/>
                <w:lang w:val="en-US" w:eastAsia="ru-RU"/>
              </w:rPr>
              <w:t>IP</w:t>
            </w:r>
            <w:r w:rsidRPr="00BC19B9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-видеокамер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ы</w:t>
            </w:r>
            <w:r w:rsidRPr="00BC19B9">
              <w:t xml:space="preserve"> </w:t>
            </w:r>
            <w:r w:rsidRPr="00BC19B9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Hiwatch 4 MP DS-I450M(C) 2.8mm 4Мп – 7 шт</w:t>
            </w:r>
            <w:r w:rsidR="000C355D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)</w:t>
            </w:r>
            <w:r w:rsidRPr="00BC19B9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 xml:space="preserve"> видеонаблюдения в новую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BD83E" w14:textId="77777777" w:rsidR="00BC19B9" w:rsidRPr="00830742" w:rsidRDefault="00BC19B9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9382D0" w14:textId="77777777" w:rsidR="00BC19B9" w:rsidRPr="00830742" w:rsidRDefault="00BC19B9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398E" w14:textId="77777777" w:rsidR="00BC19B9" w:rsidRPr="00830742" w:rsidRDefault="00BC19B9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7056DA34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9C84" w14:textId="537CA383" w:rsidR="00DB73E7" w:rsidRPr="00830742" w:rsidRDefault="00DB73E7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E2662" w14:textId="44711A19" w:rsidR="00DB73E7" w:rsidRPr="00E51BEF" w:rsidRDefault="00E51BEF" w:rsidP="00E51BEF">
            <w:pPr>
              <w:spacing w:line="240" w:lineRule="auto"/>
              <w:ind w:left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E51BEF">
              <w:rPr>
                <w:rFonts w:ascii="Tahoma" w:hAnsi="Tahoma" w:cs="Tahoma"/>
                <w:b/>
                <w:color w:val="000000"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33A71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E5EDC5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8DFC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DB73E7" w:rsidRPr="00830742" w14:paraId="05685360" w14:textId="77777777" w:rsidTr="00EA7B8D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FF0A" w14:textId="3A40A092" w:rsidR="00DB73E7" w:rsidRPr="00830742" w:rsidRDefault="000C355D" w:rsidP="002F20DB">
            <w:pPr>
              <w:spacing w:line="240" w:lineRule="auto"/>
              <w:ind w:left="0" w:firstLine="15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2E101B" w14:textId="32A28967" w:rsidR="00DB73E7" w:rsidRPr="00830742" w:rsidRDefault="00E51BEF" w:rsidP="00007CA0">
            <w:pPr>
              <w:spacing w:line="240" w:lineRule="auto"/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</w:pPr>
            <w:r w:rsidRPr="00E51BEF">
              <w:rPr>
                <w:rFonts w:ascii="Tahoma" w:hAnsi="Tahoma" w:cs="Tahoma"/>
                <w:color w:val="000000"/>
                <w:sz w:val="20"/>
                <w:szCs w:val="20"/>
                <w:lang w:eastAsia="ru-RU"/>
              </w:rPr>
              <w:t>Вывоз строительного мусора, силами подрядной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C9DBE" w14:textId="207DFDB3" w:rsidR="00DB73E7" w:rsidRPr="00830742" w:rsidRDefault="00E51BEF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C7C3B" w14:textId="68F54AE7" w:rsidR="00DB73E7" w:rsidRPr="00830742" w:rsidRDefault="00023A10" w:rsidP="00E769C3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0,</w:t>
            </w:r>
            <w:r w:rsidR="00E769C3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D28D" w14:textId="77777777" w:rsidR="00DB73E7" w:rsidRPr="00830742" w:rsidRDefault="00DB73E7" w:rsidP="00007CA0">
            <w:pPr>
              <w:spacing w:line="240" w:lineRule="auto"/>
              <w:ind w:left="0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14:paraId="03D4772A" w14:textId="01DF50BA" w:rsidR="00240591" w:rsidRPr="00341740" w:rsidRDefault="00F43842" w:rsidP="00014E06">
      <w:pPr>
        <w:ind w:left="0" w:firstLine="708"/>
        <w:jc w:val="both"/>
        <w:rPr>
          <w:rFonts w:ascii="Tahoma" w:hAnsi="Tahoma" w:cs="Tahoma"/>
          <w:sz w:val="20"/>
          <w:szCs w:val="20"/>
          <w:lang w:eastAsia="ru-RU"/>
        </w:rPr>
      </w:pPr>
      <w:r w:rsidRPr="00341740">
        <w:rPr>
          <w:rFonts w:ascii="Tahoma" w:hAnsi="Tahoma" w:cs="Tahoma"/>
          <w:sz w:val="20"/>
          <w:szCs w:val="20"/>
          <w:lang w:eastAsia="ru-RU"/>
        </w:rPr>
        <w:t>Допускается замена комплектующих полнофункциональными эквивалентами по согласованию с Заказчиком.</w:t>
      </w:r>
    </w:p>
    <w:p w14:paraId="0354A4E1" w14:textId="26BC18C4" w:rsidR="00023A10" w:rsidRDefault="00023A10" w:rsidP="0033729F">
      <w:pPr>
        <w:spacing w:after="240"/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023A10">
        <w:rPr>
          <w:rFonts w:ascii="Tahoma" w:hAnsi="Tahoma" w:cs="Tahoma"/>
          <w:b/>
          <w:sz w:val="20"/>
          <w:szCs w:val="20"/>
          <w:lang w:eastAsia="ru-RU"/>
        </w:rPr>
        <w:t>Распределение камер по зонам размещения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655"/>
        <w:gridCol w:w="1134"/>
        <w:gridCol w:w="1134"/>
      </w:tblGrid>
      <w:tr w:rsidR="00564916" w14:paraId="62AA0926" w14:textId="77777777" w:rsidTr="00564916">
        <w:tc>
          <w:tcPr>
            <w:tcW w:w="7655" w:type="dxa"/>
          </w:tcPr>
          <w:p w14:paraId="622A1A9D" w14:textId="3EEF7D47" w:rsidR="00564916" w:rsidRDefault="00564916" w:rsidP="004D3DBD">
            <w:pPr>
              <w:ind w:left="0"/>
              <w:jc w:val="center"/>
              <w:rPr>
                <w:rFonts w:ascii="Tahoma" w:hAnsi="Tahoma" w:cs="Tahoma"/>
                <w:b/>
                <w:lang w:eastAsia="ru-RU"/>
              </w:rPr>
            </w:pPr>
            <w:r w:rsidRPr="00564916">
              <w:rPr>
                <w:rFonts w:ascii="Tahoma" w:hAnsi="Tahoma" w:cs="Tahoma"/>
                <w:b/>
                <w:lang w:val="en-US" w:eastAsia="ru-RU"/>
              </w:rPr>
              <w:t>Зона / этаж</w:t>
            </w:r>
          </w:p>
        </w:tc>
        <w:tc>
          <w:tcPr>
            <w:tcW w:w="1134" w:type="dxa"/>
          </w:tcPr>
          <w:p w14:paraId="044BE888" w14:textId="41E7550F" w:rsidR="00564916" w:rsidRDefault="00564916" w:rsidP="004D3DBD">
            <w:pPr>
              <w:ind w:left="0"/>
              <w:jc w:val="center"/>
              <w:rPr>
                <w:rFonts w:ascii="Tahoma" w:hAnsi="Tahoma" w:cs="Tahoma"/>
                <w:b/>
                <w:lang w:eastAsia="ru-RU"/>
              </w:rPr>
            </w:pPr>
            <w:r w:rsidRPr="00564916">
              <w:rPr>
                <w:rFonts w:ascii="Tahoma" w:hAnsi="Tahoma" w:cs="Tahoma"/>
                <w:b/>
                <w:lang w:val="en-US" w:eastAsia="ru-RU"/>
              </w:rPr>
              <w:t>Ед. изм.</w:t>
            </w:r>
          </w:p>
        </w:tc>
        <w:tc>
          <w:tcPr>
            <w:tcW w:w="1134" w:type="dxa"/>
          </w:tcPr>
          <w:p w14:paraId="6F2467AB" w14:textId="123F5F45" w:rsidR="00564916" w:rsidRDefault="00564916" w:rsidP="004D3DBD">
            <w:pPr>
              <w:ind w:left="0"/>
              <w:jc w:val="center"/>
              <w:rPr>
                <w:rFonts w:ascii="Tahoma" w:hAnsi="Tahoma" w:cs="Tahoma"/>
                <w:b/>
                <w:lang w:eastAsia="ru-RU"/>
              </w:rPr>
            </w:pPr>
            <w:r w:rsidRPr="00564916">
              <w:rPr>
                <w:rFonts w:ascii="Tahoma" w:hAnsi="Tahoma" w:cs="Tahoma"/>
                <w:b/>
                <w:lang w:val="en-US" w:eastAsia="ru-RU"/>
              </w:rPr>
              <w:t>Кол-во</w:t>
            </w:r>
          </w:p>
        </w:tc>
      </w:tr>
      <w:tr w:rsidR="00564916" w14:paraId="39F62D3D" w14:textId="77777777" w:rsidTr="00564916">
        <w:tc>
          <w:tcPr>
            <w:tcW w:w="7655" w:type="dxa"/>
          </w:tcPr>
          <w:p w14:paraId="302DE4BA" w14:textId="349BB581" w:rsidR="00564916" w:rsidRDefault="00564916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023A10">
              <w:rPr>
                <w:rFonts w:ascii="Tahoma" w:eastAsia="Arial" w:hAnsi="Tahoma" w:cs="Tahoma"/>
              </w:rPr>
              <w:t>1 этаж: ресепшен-3; кафе-1; кухня,</w:t>
            </w:r>
            <w:r w:rsidR="00464438">
              <w:rPr>
                <w:rFonts w:ascii="Tahoma" w:eastAsia="Arial" w:hAnsi="Tahoma" w:cs="Tahoma"/>
              </w:rPr>
              <w:t xml:space="preserve"> </w:t>
            </w:r>
            <w:r w:rsidRPr="00023A10">
              <w:rPr>
                <w:rFonts w:ascii="Tahoma" w:eastAsia="Arial" w:hAnsi="Tahoma" w:cs="Tahoma"/>
              </w:rPr>
              <w:t>мойка,</w:t>
            </w:r>
            <w:r w:rsidR="00464438">
              <w:rPr>
                <w:rFonts w:ascii="Tahoma" w:eastAsia="Arial" w:hAnsi="Tahoma" w:cs="Tahoma"/>
              </w:rPr>
              <w:t xml:space="preserve"> </w:t>
            </w:r>
            <w:r w:rsidRPr="00023A10">
              <w:rPr>
                <w:rFonts w:ascii="Tahoma" w:eastAsia="Arial" w:hAnsi="Tahoma" w:cs="Tahoma"/>
              </w:rPr>
              <w:t>цех-3; коридор(склады)-1;</w:t>
            </w:r>
            <w:r w:rsidR="00464438">
              <w:rPr>
                <w:rFonts w:ascii="Tahoma" w:eastAsia="Arial" w:hAnsi="Tahoma" w:cs="Tahoma"/>
              </w:rPr>
              <w:t xml:space="preserve"> </w:t>
            </w:r>
            <w:r w:rsidRPr="00023A10">
              <w:rPr>
                <w:rFonts w:ascii="Tahoma" w:eastAsia="Arial" w:hAnsi="Tahoma" w:cs="Tahoma"/>
              </w:rPr>
              <w:t>гардероб ресторана-1; ресторан-2; контейнерная-1</w:t>
            </w:r>
            <w:r w:rsidR="00733E09">
              <w:rPr>
                <w:rFonts w:ascii="Tahoma" w:eastAsia="Arial" w:hAnsi="Tahoma" w:cs="Tahoma"/>
              </w:rPr>
              <w:t>; запасный выход около подвала-1</w:t>
            </w:r>
          </w:p>
        </w:tc>
        <w:tc>
          <w:tcPr>
            <w:tcW w:w="1134" w:type="dxa"/>
          </w:tcPr>
          <w:p w14:paraId="6BAC78F4" w14:textId="548EE9EF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52A90A1F" w14:textId="31E4CFDE" w:rsidR="00564916" w:rsidRPr="0033729F" w:rsidRDefault="00733E09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lang w:eastAsia="ru-RU"/>
              </w:rPr>
              <w:t>13</w:t>
            </w:r>
          </w:p>
        </w:tc>
      </w:tr>
      <w:tr w:rsidR="00564916" w14:paraId="4B9F14B4" w14:textId="77777777" w:rsidTr="00564916">
        <w:tc>
          <w:tcPr>
            <w:tcW w:w="7655" w:type="dxa"/>
          </w:tcPr>
          <w:p w14:paraId="34325F2B" w14:textId="241B2D1B" w:rsidR="00564916" w:rsidRPr="00733E09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733E09">
              <w:rPr>
                <w:rFonts w:ascii="Tahoma" w:eastAsia="Arial" w:hAnsi="Tahoma" w:cs="Tahoma"/>
              </w:rPr>
              <w:t>2 этаж: зона лифта-1; коридор - 3;</w:t>
            </w:r>
            <w:r w:rsidR="00733E09">
              <w:rPr>
                <w:rFonts w:ascii="Tahoma" w:eastAsia="Arial" w:hAnsi="Tahoma" w:cs="Tahoma"/>
              </w:rPr>
              <w:t xml:space="preserve"> запасная лестница-1</w:t>
            </w:r>
          </w:p>
        </w:tc>
        <w:tc>
          <w:tcPr>
            <w:tcW w:w="1134" w:type="dxa"/>
          </w:tcPr>
          <w:p w14:paraId="0B79BE94" w14:textId="09B14806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5890F1F4" w14:textId="490E2FD8" w:rsidR="00564916" w:rsidRPr="0033729F" w:rsidRDefault="00733E09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lang w:eastAsia="ru-RU"/>
              </w:rPr>
              <w:t>5</w:t>
            </w:r>
          </w:p>
        </w:tc>
      </w:tr>
      <w:tr w:rsidR="00564916" w14:paraId="2096F107" w14:textId="77777777" w:rsidTr="00564916">
        <w:tc>
          <w:tcPr>
            <w:tcW w:w="7655" w:type="dxa"/>
          </w:tcPr>
          <w:p w14:paraId="30EA08EB" w14:textId="60E6FE0D" w:rsidR="00564916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733E09">
              <w:rPr>
                <w:rFonts w:ascii="Tahoma" w:eastAsia="Arial" w:hAnsi="Tahoma" w:cs="Tahoma"/>
              </w:rPr>
              <w:t>3 этаж: зона лифта-1; коридор - 3;</w:t>
            </w:r>
            <w:r w:rsidR="00733E09">
              <w:rPr>
                <w:rFonts w:ascii="Tahoma" w:eastAsia="Arial" w:hAnsi="Tahoma" w:cs="Tahoma"/>
              </w:rPr>
              <w:t xml:space="preserve"> запасная лестница-1</w:t>
            </w:r>
          </w:p>
        </w:tc>
        <w:tc>
          <w:tcPr>
            <w:tcW w:w="1134" w:type="dxa"/>
          </w:tcPr>
          <w:p w14:paraId="1D64FCCF" w14:textId="7124CB9E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46435815" w14:textId="156CD5BB" w:rsidR="00564916" w:rsidRPr="0033729F" w:rsidRDefault="00733E09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lang w:eastAsia="ru-RU"/>
              </w:rPr>
              <w:t>5</w:t>
            </w:r>
          </w:p>
        </w:tc>
      </w:tr>
      <w:tr w:rsidR="00564916" w14:paraId="2A1D45EF" w14:textId="77777777" w:rsidTr="00564916">
        <w:tc>
          <w:tcPr>
            <w:tcW w:w="7655" w:type="dxa"/>
          </w:tcPr>
          <w:p w14:paraId="59A95363" w14:textId="437726EF" w:rsidR="00564916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733E09">
              <w:rPr>
                <w:rFonts w:ascii="Tahoma" w:eastAsia="Arial" w:hAnsi="Tahoma" w:cs="Tahoma"/>
              </w:rPr>
              <w:t>4 этаж: зона лифта-1; коридор - 3;</w:t>
            </w:r>
            <w:r w:rsidR="00733E09">
              <w:rPr>
                <w:rFonts w:ascii="Tahoma" w:eastAsia="Arial" w:hAnsi="Tahoma" w:cs="Tahoma"/>
              </w:rPr>
              <w:t xml:space="preserve"> запасная лестница-1</w:t>
            </w:r>
          </w:p>
        </w:tc>
        <w:tc>
          <w:tcPr>
            <w:tcW w:w="1134" w:type="dxa"/>
          </w:tcPr>
          <w:p w14:paraId="4FF0DF7F" w14:textId="2BA46A81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66BADF81" w14:textId="1A90A5A3" w:rsidR="00564916" w:rsidRPr="0033729F" w:rsidRDefault="00733E09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lang w:eastAsia="ru-RU"/>
              </w:rPr>
              <w:t>5</w:t>
            </w:r>
          </w:p>
        </w:tc>
      </w:tr>
      <w:tr w:rsidR="00564916" w14:paraId="2F4C7448" w14:textId="77777777" w:rsidTr="00564916">
        <w:tc>
          <w:tcPr>
            <w:tcW w:w="7655" w:type="dxa"/>
          </w:tcPr>
          <w:p w14:paraId="4010B525" w14:textId="7B9D069A" w:rsidR="00564916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733E09">
              <w:rPr>
                <w:rFonts w:ascii="Tahoma" w:eastAsia="Arial" w:hAnsi="Tahoma" w:cs="Tahoma"/>
              </w:rPr>
              <w:t>5 этаж: зона лифта-1; коридор - 3;</w:t>
            </w:r>
            <w:r w:rsidR="00733E09">
              <w:rPr>
                <w:rFonts w:ascii="Tahoma" w:eastAsia="Arial" w:hAnsi="Tahoma" w:cs="Tahoma"/>
              </w:rPr>
              <w:t xml:space="preserve"> запасная лестница-1</w:t>
            </w:r>
          </w:p>
        </w:tc>
        <w:tc>
          <w:tcPr>
            <w:tcW w:w="1134" w:type="dxa"/>
          </w:tcPr>
          <w:p w14:paraId="5C0225AE" w14:textId="5D96A550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596C6ADD" w14:textId="3F80AE87" w:rsidR="00564916" w:rsidRPr="0033729F" w:rsidRDefault="00733E09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>
              <w:rPr>
                <w:rFonts w:ascii="Tahoma" w:hAnsi="Tahoma" w:cs="Tahoma"/>
                <w:lang w:eastAsia="ru-RU"/>
              </w:rPr>
              <w:t>5</w:t>
            </w:r>
          </w:p>
        </w:tc>
      </w:tr>
      <w:tr w:rsidR="00564916" w14:paraId="1D008E52" w14:textId="77777777" w:rsidTr="00564916">
        <w:tc>
          <w:tcPr>
            <w:tcW w:w="7655" w:type="dxa"/>
          </w:tcPr>
          <w:p w14:paraId="637021ED" w14:textId="5367597B" w:rsidR="00564916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 w:rsidRPr="00023A10">
              <w:rPr>
                <w:rFonts w:ascii="Tahoma" w:eastAsia="Arial" w:hAnsi="Tahoma" w:cs="Tahoma"/>
                <w:lang w:val="en-US"/>
              </w:rPr>
              <w:t>Улица</w:t>
            </w:r>
            <w:r w:rsidR="00733E09">
              <w:rPr>
                <w:rFonts w:ascii="Tahoma" w:eastAsia="Arial" w:hAnsi="Tahoma" w:cs="Tahoma"/>
              </w:rPr>
              <w:t xml:space="preserve"> </w:t>
            </w:r>
            <w:r w:rsidRPr="00023A10">
              <w:rPr>
                <w:rFonts w:ascii="Tahoma" w:eastAsia="Arial" w:hAnsi="Tahoma" w:cs="Tahoma"/>
                <w:lang w:val="en-US"/>
              </w:rPr>
              <w:t>(центральная часть)</w:t>
            </w:r>
          </w:p>
        </w:tc>
        <w:tc>
          <w:tcPr>
            <w:tcW w:w="1134" w:type="dxa"/>
          </w:tcPr>
          <w:p w14:paraId="5FD26952" w14:textId="72174ED2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шт</w:t>
            </w:r>
            <w:r w:rsidR="00733E09">
              <w:rPr>
                <w:rFonts w:ascii="Tahoma" w:hAnsi="Tahoma" w:cs="Tahoma"/>
                <w:lang w:eastAsia="ru-RU"/>
              </w:rPr>
              <w:t>.</w:t>
            </w:r>
          </w:p>
        </w:tc>
        <w:tc>
          <w:tcPr>
            <w:tcW w:w="1134" w:type="dxa"/>
          </w:tcPr>
          <w:p w14:paraId="261F6208" w14:textId="347D3E2B" w:rsidR="00564916" w:rsidRPr="0033729F" w:rsidRDefault="0033729F" w:rsidP="004D3DBD">
            <w:pPr>
              <w:ind w:left="0"/>
              <w:jc w:val="center"/>
              <w:rPr>
                <w:rFonts w:ascii="Tahoma" w:hAnsi="Tahoma" w:cs="Tahoma"/>
                <w:lang w:eastAsia="ru-RU"/>
              </w:rPr>
            </w:pPr>
            <w:r w:rsidRPr="0033729F">
              <w:rPr>
                <w:rFonts w:ascii="Tahoma" w:hAnsi="Tahoma" w:cs="Tahoma"/>
                <w:lang w:eastAsia="ru-RU"/>
              </w:rPr>
              <w:t>6</w:t>
            </w:r>
          </w:p>
        </w:tc>
      </w:tr>
      <w:tr w:rsidR="0033729F" w14:paraId="650C5590" w14:textId="77777777" w:rsidTr="00564916">
        <w:tc>
          <w:tcPr>
            <w:tcW w:w="7655" w:type="dxa"/>
          </w:tcPr>
          <w:p w14:paraId="1651C5E9" w14:textId="3EA88D6E" w:rsidR="0033729F" w:rsidRDefault="0033729F" w:rsidP="0033729F">
            <w:pPr>
              <w:ind w:left="0"/>
              <w:rPr>
                <w:rFonts w:ascii="Tahoma" w:hAnsi="Tahoma" w:cs="Tahoma"/>
                <w:b/>
                <w:lang w:eastAsia="ru-RU"/>
              </w:rPr>
            </w:pPr>
            <w:r>
              <w:rPr>
                <w:rFonts w:ascii="Tahoma" w:hAnsi="Tahoma" w:cs="Tahoma"/>
                <w:b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5A223DF4" w14:textId="0337B060" w:rsidR="0033729F" w:rsidRDefault="0033729F" w:rsidP="004D3DBD">
            <w:pPr>
              <w:ind w:left="0"/>
              <w:jc w:val="center"/>
              <w:rPr>
                <w:rFonts w:ascii="Tahoma" w:hAnsi="Tahoma" w:cs="Tahoma"/>
                <w:b/>
                <w:lang w:eastAsia="ru-RU"/>
              </w:rPr>
            </w:pPr>
            <w:r>
              <w:rPr>
                <w:rFonts w:ascii="Tahoma" w:hAnsi="Tahoma" w:cs="Tahoma"/>
                <w:b/>
                <w:lang w:eastAsia="ru-RU"/>
              </w:rPr>
              <w:t>шт</w:t>
            </w:r>
            <w:r w:rsidR="00733E09">
              <w:rPr>
                <w:rFonts w:ascii="Tahoma" w:hAnsi="Tahoma" w:cs="Tahoma"/>
                <w:b/>
                <w:lang w:eastAsia="ru-RU"/>
              </w:rPr>
              <w:t>.</w:t>
            </w:r>
          </w:p>
        </w:tc>
        <w:tc>
          <w:tcPr>
            <w:tcW w:w="1134" w:type="dxa"/>
          </w:tcPr>
          <w:p w14:paraId="6EAFB053" w14:textId="3B6A440B" w:rsidR="0033729F" w:rsidRDefault="0033729F" w:rsidP="004D3DBD">
            <w:pPr>
              <w:ind w:left="0"/>
              <w:jc w:val="center"/>
              <w:rPr>
                <w:rFonts w:ascii="Tahoma" w:hAnsi="Tahoma" w:cs="Tahoma"/>
                <w:b/>
                <w:lang w:eastAsia="ru-RU"/>
              </w:rPr>
            </w:pPr>
            <w:r>
              <w:rPr>
                <w:rFonts w:ascii="Tahoma" w:hAnsi="Tahoma" w:cs="Tahoma"/>
                <w:b/>
                <w:lang w:eastAsia="ru-RU"/>
              </w:rPr>
              <w:t>39</w:t>
            </w:r>
          </w:p>
        </w:tc>
      </w:tr>
    </w:tbl>
    <w:p w14:paraId="190EE20F" w14:textId="0787BD72" w:rsidR="00564916" w:rsidRDefault="00E769C3" w:rsidP="00E769C3">
      <w:pPr>
        <w:ind w:left="0" w:firstLine="708"/>
        <w:jc w:val="both"/>
        <w:rPr>
          <w:rFonts w:ascii="Tahoma" w:hAnsi="Tahoma" w:cs="Tahoma"/>
          <w:sz w:val="16"/>
          <w:szCs w:val="16"/>
        </w:rPr>
      </w:pPr>
      <w:r w:rsidRPr="00341740">
        <w:rPr>
          <w:rFonts w:ascii="Tahoma" w:hAnsi="Tahoma" w:cs="Tahoma"/>
          <w:sz w:val="16"/>
          <w:szCs w:val="16"/>
        </w:rPr>
        <w:t>До начала производства работ, закупки материалов и оборудования Исполнителю необходимо выехать на Объект, уточнить все интересующие вопросы, предусмотреть все виды работ, проектные, технические решения и согласовать с Заказчиком.</w:t>
      </w:r>
    </w:p>
    <w:p w14:paraId="7D7B7A94" w14:textId="77777777" w:rsidR="00341740" w:rsidRPr="00341740" w:rsidRDefault="00341740" w:rsidP="00E769C3">
      <w:pPr>
        <w:ind w:left="0" w:firstLine="708"/>
        <w:jc w:val="both"/>
        <w:rPr>
          <w:rFonts w:ascii="Tahoma" w:hAnsi="Tahoma" w:cs="Tahoma"/>
          <w:sz w:val="16"/>
          <w:szCs w:val="16"/>
        </w:rPr>
      </w:pPr>
    </w:p>
    <w:p w14:paraId="3EE531C4" w14:textId="3454DEDA" w:rsidR="004D3DBD" w:rsidRDefault="004D3DBD" w:rsidP="004D3DBD">
      <w:pPr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4D3DBD">
        <w:rPr>
          <w:rFonts w:ascii="Tahoma" w:hAnsi="Tahoma" w:cs="Tahoma"/>
          <w:b/>
          <w:sz w:val="20"/>
          <w:szCs w:val="20"/>
          <w:lang w:eastAsia="ru-RU"/>
        </w:rPr>
        <w:t>Схемы размещения камер</w:t>
      </w:r>
    </w:p>
    <w:p w14:paraId="538B9EAA" w14:textId="77777777" w:rsidR="00F26D21" w:rsidRDefault="00F26D21" w:rsidP="004D3DBD">
      <w:pPr>
        <w:ind w:left="0"/>
        <w:jc w:val="center"/>
        <w:rPr>
          <w:noProof/>
        </w:rPr>
      </w:pPr>
    </w:p>
    <w:p w14:paraId="5D52A5AA" w14:textId="2E52C0DE" w:rsidR="0033729F" w:rsidRDefault="00F26D21" w:rsidP="004D3DBD">
      <w:pPr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F33688" wp14:editId="4080F039">
            <wp:extent cx="6219825" cy="395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683" t="5875" r="19805" b="19264"/>
                    <a:stretch/>
                  </pic:blipFill>
                  <pic:spPr bwMode="auto">
                    <a:xfrm>
                      <a:off x="0" y="0"/>
                      <a:ext cx="6219825" cy="395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DC7B6" w14:textId="06A35A67" w:rsidR="00F26D21" w:rsidRDefault="00F26D21" w:rsidP="004D3DBD">
      <w:pPr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</w:p>
    <w:p w14:paraId="43CFC742" w14:textId="13179422" w:rsidR="00F26D21" w:rsidRPr="00733E09" w:rsidRDefault="00F26D21" w:rsidP="004D3DBD">
      <w:pPr>
        <w:ind w:left="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F26D21">
        <w:rPr>
          <w:noProof/>
          <w:lang w:eastAsia="ru-RU"/>
        </w:rPr>
        <w:lastRenderedPageBreak/>
        <w:drawing>
          <wp:inline distT="0" distB="0" distL="0" distR="0" wp14:anchorId="7B3104E4" wp14:editId="0C21068B">
            <wp:extent cx="6562725" cy="4276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259" t="8686" r="20092" b="17477"/>
                    <a:stretch/>
                  </pic:blipFill>
                  <pic:spPr bwMode="auto">
                    <a:xfrm>
                      <a:off x="0" y="0"/>
                      <a:ext cx="6562725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817D6" w14:textId="72C3063B" w:rsidR="004D3DBD" w:rsidRDefault="004D3DBD" w:rsidP="004D3DBD">
      <w:pPr>
        <w:ind w:left="0"/>
        <w:rPr>
          <w:lang w:eastAsia="ru-RU"/>
        </w:rPr>
      </w:pPr>
    </w:p>
    <w:p w14:paraId="029054D0" w14:textId="77E50329" w:rsidR="004D3DBD" w:rsidRDefault="00F26D21" w:rsidP="004D3DBD">
      <w:pPr>
        <w:ind w:left="0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6958691" wp14:editId="78DF4F92">
            <wp:extent cx="6410325" cy="4352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546" t="15585" r="20092" b="14921"/>
                    <a:stretch/>
                  </pic:blipFill>
                  <pic:spPr bwMode="auto">
                    <a:xfrm>
                      <a:off x="0" y="0"/>
                      <a:ext cx="641032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27423" w14:textId="77777777" w:rsidR="00F26D21" w:rsidRDefault="00F26D21" w:rsidP="004D3DBD">
      <w:pPr>
        <w:ind w:left="0"/>
      </w:pPr>
    </w:p>
    <w:p w14:paraId="3C876C30" w14:textId="77777777" w:rsidR="00F26D21" w:rsidRDefault="00F26D21" w:rsidP="00F26D21">
      <w:pPr>
        <w:ind w:left="0"/>
        <w:rPr>
          <w:noProof/>
        </w:rPr>
      </w:pPr>
      <w:r w:rsidRPr="00F26D21">
        <w:rPr>
          <w:noProof/>
          <w:lang w:eastAsia="ru-RU"/>
        </w:rPr>
        <w:lastRenderedPageBreak/>
        <w:drawing>
          <wp:inline distT="0" distB="0" distL="0" distR="0" wp14:anchorId="5E2F6959" wp14:editId="5498B034">
            <wp:extent cx="6372225" cy="4247759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688" t="17884" r="19806" b="12877"/>
                    <a:stretch/>
                  </pic:blipFill>
                  <pic:spPr bwMode="auto">
                    <a:xfrm>
                      <a:off x="0" y="0"/>
                      <a:ext cx="6393908" cy="4262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6A1B7" w14:textId="77777777" w:rsidR="00F26D21" w:rsidRDefault="00F26D21" w:rsidP="00F26D21">
      <w:pPr>
        <w:ind w:left="0"/>
        <w:rPr>
          <w:noProof/>
        </w:rPr>
      </w:pPr>
    </w:p>
    <w:p w14:paraId="2FA769D2" w14:textId="09356955" w:rsidR="00F26D21" w:rsidRDefault="00F26D21" w:rsidP="00F26D21">
      <w:pPr>
        <w:ind w:left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44BBF8C5" wp14:editId="5790559E">
            <wp:extent cx="6610350" cy="43864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948" t="25037" r="20201" b="4957"/>
                    <a:stretch/>
                  </pic:blipFill>
                  <pic:spPr bwMode="auto">
                    <a:xfrm>
                      <a:off x="0" y="0"/>
                      <a:ext cx="6641532" cy="440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ADBC" w14:textId="63FE0A3B" w:rsidR="000C355D" w:rsidRDefault="000C355D" w:rsidP="00240591">
      <w:pPr>
        <w:rPr>
          <w:lang w:eastAsia="ru-RU"/>
        </w:rPr>
      </w:pPr>
    </w:p>
    <w:p w14:paraId="0EFDF932" w14:textId="77777777" w:rsidR="00F26D21" w:rsidRDefault="00F26D21" w:rsidP="00240591">
      <w:pPr>
        <w:rPr>
          <w:lang w:eastAsia="ru-RU"/>
        </w:rPr>
      </w:pPr>
    </w:p>
    <w:p w14:paraId="747BEB01" w14:textId="7D533127" w:rsidR="00D53780" w:rsidRPr="00830742" w:rsidRDefault="00D53780" w:rsidP="00887D1F">
      <w:pPr>
        <w:pStyle w:val="1"/>
        <w:numPr>
          <w:ilvl w:val="0"/>
          <w:numId w:val="2"/>
        </w:numPr>
        <w:spacing w:before="0" w:line="240" w:lineRule="auto"/>
        <w:rPr>
          <w:rFonts w:ascii="Tahoma" w:hAnsi="Tahoma" w:cs="Tahoma"/>
          <w:b/>
          <w:color w:val="auto"/>
          <w:sz w:val="20"/>
          <w:szCs w:val="20"/>
          <w:lang w:eastAsia="ru-RU"/>
        </w:rPr>
      </w:pPr>
      <w:r w:rsidRPr="00830742">
        <w:rPr>
          <w:rFonts w:ascii="Tahoma" w:hAnsi="Tahoma" w:cs="Tahoma"/>
          <w:b/>
          <w:color w:val="auto"/>
          <w:sz w:val="20"/>
          <w:szCs w:val="20"/>
          <w:lang w:eastAsia="ru-RU"/>
        </w:rPr>
        <w:lastRenderedPageBreak/>
        <w:t>Общие требования.</w:t>
      </w:r>
    </w:p>
    <w:p w14:paraId="33D57C30" w14:textId="7A17A366" w:rsidR="00BA52D7" w:rsidRDefault="00BA52D7" w:rsidP="000469FE">
      <w:pPr>
        <w:ind w:left="0"/>
        <w:jc w:val="both"/>
        <w:rPr>
          <w:rFonts w:ascii="Tahoma" w:hAnsi="Tahoma" w:cs="Tahoma"/>
          <w:sz w:val="20"/>
          <w:szCs w:val="20"/>
          <w:lang w:eastAsia="ru-RU"/>
        </w:rPr>
      </w:pPr>
    </w:p>
    <w:p w14:paraId="4C9213F9" w14:textId="1CED7CC6" w:rsidR="004164C7" w:rsidRPr="004164C7" w:rsidRDefault="004164C7" w:rsidP="00D563F9">
      <w:pPr>
        <w:ind w:left="426"/>
        <w:jc w:val="both"/>
        <w:rPr>
          <w:rFonts w:ascii="Tahoma" w:hAnsi="Tahoma" w:cs="Tahoma"/>
          <w:sz w:val="20"/>
          <w:szCs w:val="20"/>
          <w:lang w:eastAsia="ru-RU"/>
        </w:rPr>
      </w:pPr>
      <w:r w:rsidRPr="004164C7">
        <w:rPr>
          <w:rFonts w:ascii="Tahoma" w:hAnsi="Tahoma" w:cs="Tahoma"/>
          <w:sz w:val="20"/>
          <w:szCs w:val="20"/>
          <w:lang w:eastAsia="ru-RU"/>
        </w:rPr>
        <w:t>Подрядчик выполняет комплекс работ</w:t>
      </w:r>
      <w:r w:rsidR="0033729F" w:rsidRPr="0033729F">
        <w:rPr>
          <w:rFonts w:ascii="Tahoma" w:hAnsi="Tahoma" w:cs="Tahoma"/>
          <w:sz w:val="20"/>
          <w:szCs w:val="20"/>
          <w:lang w:eastAsia="ru-RU"/>
        </w:rPr>
        <w:t xml:space="preserve"> по демонтажу/монтажу и наладке системы видеонаблюдения</w:t>
      </w:r>
      <w:r w:rsidR="0033729F">
        <w:rPr>
          <w:rFonts w:ascii="Tahoma" w:hAnsi="Tahoma" w:cs="Tahoma"/>
          <w:sz w:val="20"/>
          <w:szCs w:val="20"/>
          <w:lang w:eastAsia="ru-RU"/>
        </w:rPr>
        <w:t xml:space="preserve"> в отеле «Печенга»</w:t>
      </w:r>
      <w:r w:rsidR="0033729F" w:rsidRPr="0033729F">
        <w:rPr>
          <w:rFonts w:ascii="Tahoma" w:hAnsi="Tahoma" w:cs="Tahoma"/>
          <w:sz w:val="20"/>
          <w:szCs w:val="20"/>
          <w:lang w:eastAsia="ru-RU"/>
        </w:rPr>
        <w:t xml:space="preserve"> по адресу: г. Заполярный, ул. Мира, д. 9</w:t>
      </w:r>
      <w:r w:rsidRPr="004164C7">
        <w:rPr>
          <w:rFonts w:ascii="Tahoma" w:hAnsi="Tahoma" w:cs="Tahoma"/>
          <w:sz w:val="20"/>
          <w:szCs w:val="20"/>
          <w:lang w:eastAsia="ru-RU"/>
        </w:rPr>
        <w:t xml:space="preserve">, направленных на </w:t>
      </w:r>
      <w:r w:rsidRPr="005143CF">
        <w:rPr>
          <w:rFonts w:ascii="Tahoma" w:hAnsi="Tahoma" w:cs="Tahoma"/>
          <w:sz w:val="20"/>
          <w:szCs w:val="20"/>
          <w:lang w:eastAsia="ru-RU"/>
        </w:rPr>
        <w:t xml:space="preserve">восстановление </w:t>
      </w:r>
      <w:r w:rsidR="00E7323B" w:rsidRPr="005143CF">
        <w:rPr>
          <w:rFonts w:ascii="Tahoma" w:hAnsi="Tahoma" w:cs="Tahoma"/>
          <w:sz w:val="20"/>
          <w:szCs w:val="20"/>
          <w:lang w:eastAsia="ru-RU"/>
        </w:rPr>
        <w:t xml:space="preserve">и расширение </w:t>
      </w:r>
      <w:r w:rsidR="0033729F" w:rsidRPr="005143CF">
        <w:rPr>
          <w:rFonts w:ascii="Tahoma" w:hAnsi="Tahoma" w:cs="Tahoma"/>
          <w:sz w:val="20"/>
          <w:szCs w:val="20"/>
          <w:lang w:eastAsia="ru-RU"/>
        </w:rPr>
        <w:t xml:space="preserve">её </w:t>
      </w:r>
      <w:r w:rsidRPr="005143CF">
        <w:rPr>
          <w:rFonts w:ascii="Tahoma" w:hAnsi="Tahoma" w:cs="Tahoma"/>
          <w:sz w:val="20"/>
          <w:szCs w:val="20"/>
          <w:lang w:eastAsia="ru-RU"/>
        </w:rPr>
        <w:t>функциональности, безопасности и соответствия нормативным требованиям</w:t>
      </w:r>
      <w:r w:rsidR="00E7323B" w:rsidRPr="005143CF">
        <w:rPr>
          <w:rFonts w:ascii="Tahoma" w:hAnsi="Tahoma" w:cs="Tahoma"/>
          <w:sz w:val="20"/>
          <w:szCs w:val="20"/>
          <w:lang w:eastAsia="ru-RU"/>
        </w:rPr>
        <w:t xml:space="preserve"> (Постановление Правительства РФ от 14.04.2017 №447)</w:t>
      </w:r>
      <w:r w:rsidR="0033729F" w:rsidRPr="005143CF">
        <w:rPr>
          <w:rFonts w:ascii="Tahoma" w:hAnsi="Tahoma" w:cs="Tahoma"/>
          <w:sz w:val="20"/>
          <w:szCs w:val="20"/>
          <w:lang w:eastAsia="ru-RU"/>
        </w:rPr>
        <w:t>.</w:t>
      </w:r>
    </w:p>
    <w:p w14:paraId="58A5DEBF" w14:textId="39F2854B" w:rsidR="000469FE" w:rsidRPr="000469FE" w:rsidRDefault="000469FE" w:rsidP="000469FE">
      <w:pPr>
        <w:ind w:left="0" w:firstLine="567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bCs/>
          <w:sz w:val="20"/>
          <w:szCs w:val="20"/>
          <w:lang w:eastAsia="ru-RU"/>
        </w:rPr>
        <w:t>В</w:t>
      </w:r>
      <w:r w:rsidRPr="000469FE">
        <w:rPr>
          <w:rFonts w:ascii="Tahoma" w:hAnsi="Tahoma" w:cs="Tahoma"/>
          <w:bCs/>
          <w:sz w:val="20"/>
          <w:szCs w:val="20"/>
          <w:lang w:eastAsia="ru-RU"/>
        </w:rPr>
        <w:t>иды работ:</w:t>
      </w:r>
    </w:p>
    <w:p w14:paraId="6E5F284A" w14:textId="758A13E5" w:rsidR="000469FE" w:rsidRPr="000469FE" w:rsidRDefault="004164C7" w:rsidP="000469FE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демонтаж старой системы видеонаблюдения</w:t>
      </w:r>
      <w:r w:rsidR="0033729F">
        <w:rPr>
          <w:rFonts w:ascii="Tahoma" w:hAnsi="Tahoma" w:cs="Tahoma"/>
          <w:sz w:val="20"/>
          <w:szCs w:val="20"/>
          <w:lang w:eastAsia="ru-RU"/>
        </w:rPr>
        <w:t xml:space="preserve"> (поэтапный, с параллельным функционированием старой и новой систем</w:t>
      </w:r>
      <w:r w:rsidR="00444FDC">
        <w:rPr>
          <w:rFonts w:ascii="Tahoma" w:hAnsi="Tahoma" w:cs="Tahoma"/>
          <w:sz w:val="20"/>
          <w:szCs w:val="20"/>
          <w:lang w:eastAsia="ru-RU"/>
        </w:rPr>
        <w:t>;</w:t>
      </w:r>
      <w:r w:rsidR="0070654A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721B44">
        <w:rPr>
          <w:rFonts w:ascii="Tahoma" w:hAnsi="Tahoma" w:cs="Tahoma"/>
          <w:sz w:val="20"/>
          <w:szCs w:val="20"/>
          <w:lang w:eastAsia="ru-RU"/>
        </w:rPr>
        <w:t xml:space="preserve">демонтируется </w:t>
      </w:r>
      <w:r w:rsidR="0070654A">
        <w:rPr>
          <w:rFonts w:ascii="Tahoma" w:hAnsi="Tahoma" w:cs="Tahoma"/>
          <w:sz w:val="20"/>
          <w:szCs w:val="20"/>
          <w:lang w:eastAsia="ru-RU"/>
        </w:rPr>
        <w:t>всё оборудование кроме новых уличных</w:t>
      </w:r>
      <w:r w:rsidR="0070654A" w:rsidRPr="0070654A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70654A" w:rsidRPr="0070654A">
        <w:rPr>
          <w:rFonts w:ascii="Tahoma" w:hAnsi="Tahoma" w:cs="Tahoma"/>
          <w:sz w:val="20"/>
          <w:szCs w:val="20"/>
          <w:lang w:val="en-US" w:eastAsia="ru-RU"/>
        </w:rPr>
        <w:t>IP</w:t>
      </w:r>
      <w:r w:rsidR="0070654A" w:rsidRPr="0070654A">
        <w:rPr>
          <w:rFonts w:ascii="Tahoma" w:hAnsi="Tahoma" w:cs="Tahoma"/>
          <w:sz w:val="20"/>
          <w:szCs w:val="20"/>
          <w:lang w:eastAsia="ru-RU"/>
        </w:rPr>
        <w:t>-видеокаме</w:t>
      </w:r>
      <w:r w:rsidR="00E7323B">
        <w:rPr>
          <w:rFonts w:ascii="Tahoma" w:hAnsi="Tahoma" w:cs="Tahoma"/>
          <w:sz w:val="20"/>
          <w:szCs w:val="20"/>
          <w:lang w:eastAsia="ru-RU"/>
        </w:rPr>
        <w:t>р</w:t>
      </w:r>
      <w:r w:rsidR="00721B44">
        <w:rPr>
          <w:rFonts w:ascii="Tahoma" w:hAnsi="Tahoma" w:cs="Tahoma"/>
          <w:sz w:val="20"/>
          <w:szCs w:val="20"/>
          <w:lang w:eastAsia="ru-RU"/>
        </w:rPr>
        <w:t xml:space="preserve"> и трасс на них</w:t>
      </w:r>
      <w:r w:rsidR="0070654A">
        <w:rPr>
          <w:rFonts w:ascii="Tahoma" w:hAnsi="Tahoma" w:cs="Tahoma"/>
          <w:sz w:val="20"/>
          <w:szCs w:val="20"/>
          <w:lang w:eastAsia="ru-RU"/>
        </w:rPr>
        <w:t xml:space="preserve"> – 7 шт.</w:t>
      </w:r>
      <w:r w:rsidR="00084F85">
        <w:rPr>
          <w:rFonts w:ascii="Tahoma" w:hAnsi="Tahoma" w:cs="Tahoma"/>
          <w:sz w:val="20"/>
          <w:szCs w:val="20"/>
          <w:lang w:eastAsia="ru-RU"/>
        </w:rPr>
        <w:t>/интеграция части старой системы видеонаблюдения в новую</w:t>
      </w:r>
      <w:r w:rsidR="0033729F">
        <w:rPr>
          <w:rFonts w:ascii="Tahoma" w:hAnsi="Tahoma" w:cs="Tahoma"/>
          <w:sz w:val="20"/>
          <w:szCs w:val="20"/>
          <w:lang w:eastAsia="ru-RU"/>
        </w:rPr>
        <w:t>)</w:t>
      </w:r>
      <w:r w:rsidR="000469FE" w:rsidRPr="000469FE">
        <w:rPr>
          <w:rFonts w:ascii="Tahoma" w:hAnsi="Tahoma" w:cs="Tahoma"/>
          <w:sz w:val="20"/>
          <w:szCs w:val="20"/>
          <w:lang w:eastAsia="ru-RU"/>
        </w:rPr>
        <w:t>;</w:t>
      </w:r>
    </w:p>
    <w:p w14:paraId="28E3DFF8" w14:textId="1E38A912" w:rsidR="0033729F" w:rsidRPr="0033729F" w:rsidRDefault="004164C7" w:rsidP="0033729F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монтаж новой системы видеонаблюдения</w:t>
      </w:r>
      <w:r w:rsidR="0033729F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33729F" w:rsidRPr="0033729F">
        <w:rPr>
          <w:rFonts w:ascii="Tahoma" w:hAnsi="Tahoma" w:cs="Tahoma"/>
          <w:sz w:val="20"/>
          <w:szCs w:val="20"/>
          <w:lang w:eastAsia="ru-RU"/>
        </w:rPr>
        <w:t>(поэтапный, с параллельным функционированием старой и новой систем);</w:t>
      </w:r>
    </w:p>
    <w:p w14:paraId="461FF042" w14:textId="0F8743DD" w:rsidR="000469FE" w:rsidRPr="005143CF" w:rsidRDefault="00E7323B" w:rsidP="000469FE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>пуско</w:t>
      </w:r>
      <w:r w:rsidR="004164C7" w:rsidRPr="005143CF">
        <w:rPr>
          <w:rFonts w:ascii="Tahoma" w:hAnsi="Tahoma" w:cs="Tahoma"/>
          <w:sz w:val="20"/>
          <w:szCs w:val="20"/>
          <w:lang w:eastAsia="ru-RU"/>
        </w:rPr>
        <w:t>наладка системы видеонаблюдения.</w:t>
      </w:r>
    </w:p>
    <w:p w14:paraId="1DE437A9" w14:textId="2058EC92" w:rsidR="003D2A5F" w:rsidRPr="005143CF" w:rsidRDefault="00C26D82" w:rsidP="00C26D82">
      <w:pPr>
        <w:pStyle w:val="af"/>
        <w:numPr>
          <w:ilvl w:val="1"/>
          <w:numId w:val="2"/>
        </w:numPr>
        <w:tabs>
          <w:tab w:val="left" w:pos="851"/>
        </w:tabs>
        <w:ind w:left="426" w:firstLine="0"/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 xml:space="preserve">Система </w:t>
      </w:r>
      <w:r w:rsidR="009D03A4" w:rsidRPr="005143CF">
        <w:rPr>
          <w:rFonts w:ascii="Tahoma" w:hAnsi="Tahoma" w:cs="Tahoma"/>
          <w:sz w:val="20"/>
          <w:szCs w:val="20"/>
          <w:lang w:eastAsia="ru-RU"/>
        </w:rPr>
        <w:t xml:space="preserve">по своим техническим возможностям </w:t>
      </w:r>
      <w:r w:rsidRPr="005143CF">
        <w:rPr>
          <w:rFonts w:ascii="Tahoma" w:hAnsi="Tahoma" w:cs="Tahoma"/>
          <w:sz w:val="20"/>
          <w:szCs w:val="20"/>
          <w:lang w:eastAsia="ru-RU"/>
        </w:rPr>
        <w:t>должна</w:t>
      </w:r>
      <w:r w:rsidR="003D2A5F" w:rsidRPr="005143CF">
        <w:rPr>
          <w:rFonts w:ascii="Tahoma" w:hAnsi="Tahoma" w:cs="Tahoma"/>
          <w:sz w:val="20"/>
          <w:szCs w:val="20"/>
          <w:lang w:eastAsia="ru-RU"/>
        </w:rPr>
        <w:t>:</w:t>
      </w:r>
    </w:p>
    <w:p w14:paraId="05874879" w14:textId="77777777" w:rsidR="003D2A5F" w:rsidRPr="005143CF" w:rsidRDefault="00C26D82" w:rsidP="003D2A5F">
      <w:pPr>
        <w:pStyle w:val="af"/>
        <w:numPr>
          <w:ilvl w:val="0"/>
          <w:numId w:val="16"/>
        </w:numPr>
        <w:tabs>
          <w:tab w:val="left" w:pos="851"/>
        </w:tabs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 xml:space="preserve">обеспечивать круглосуточный визуальный контроль </w:t>
      </w:r>
      <w:r w:rsidR="000E03D2" w:rsidRPr="005143CF">
        <w:rPr>
          <w:rFonts w:ascii="Tahoma" w:hAnsi="Tahoma" w:cs="Tahoma"/>
          <w:sz w:val="20"/>
          <w:szCs w:val="20"/>
          <w:lang w:eastAsia="ru-RU"/>
        </w:rPr>
        <w:t>по периметру здания</w:t>
      </w:r>
      <w:r w:rsidR="00E7323B" w:rsidRPr="005143CF">
        <w:rPr>
          <w:rFonts w:ascii="Tahoma" w:hAnsi="Tahoma" w:cs="Tahoma"/>
          <w:sz w:val="20"/>
          <w:szCs w:val="20"/>
          <w:lang w:eastAsia="ru-RU"/>
        </w:rPr>
        <w:t xml:space="preserve">, а также за холлом, лестничными пролётами, техническими помещениями, рестораном, коридорами этажей, автомобильной стоянкой перед 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отелем</w:t>
      </w:r>
      <w:r w:rsidR="003D2A5F" w:rsidRPr="005143CF">
        <w:rPr>
          <w:rFonts w:ascii="Tahoma" w:hAnsi="Tahoma" w:cs="Tahoma"/>
          <w:sz w:val="20"/>
          <w:szCs w:val="20"/>
          <w:lang w:eastAsia="ru-RU"/>
        </w:rPr>
        <w:t xml:space="preserve"> в соответствии со схемами размещения камер видеонаблюдения, приложенными к настоящему ТЗ</w:t>
      </w:r>
      <w:r w:rsidRPr="005143CF">
        <w:rPr>
          <w:rFonts w:ascii="Tahoma" w:hAnsi="Tahoma" w:cs="Tahoma"/>
          <w:sz w:val="20"/>
          <w:szCs w:val="20"/>
          <w:lang w:eastAsia="ru-RU"/>
        </w:rPr>
        <w:t xml:space="preserve">; </w:t>
      </w:r>
    </w:p>
    <w:p w14:paraId="0EB1999D" w14:textId="21CACC20" w:rsidR="00C26D82" w:rsidRPr="005143CF" w:rsidRDefault="00C26D82" w:rsidP="003D2A5F">
      <w:pPr>
        <w:pStyle w:val="af"/>
        <w:numPr>
          <w:ilvl w:val="0"/>
          <w:numId w:val="16"/>
        </w:numPr>
        <w:tabs>
          <w:tab w:val="left" w:pos="851"/>
        </w:tabs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>возможность в ночное время, а также при условии плохой видимости (дождь, снегопад и т.п.) идентифицировать</w:t>
      </w:r>
      <w:r w:rsidR="009D03A4" w:rsidRPr="005143CF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антропометри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ю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, одеж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д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у и лиц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а</w:t>
      </w:r>
      <w:r w:rsidR="009D03A4" w:rsidRPr="005143CF">
        <w:rPr>
          <w:rFonts w:ascii="Tahoma" w:hAnsi="Tahoma" w:cs="Tahoma"/>
          <w:sz w:val="20"/>
          <w:szCs w:val="20"/>
          <w:lang w:eastAsia="ru-RU"/>
        </w:rPr>
        <w:t xml:space="preserve"> (без функции распознавания лиц и использования биометрических алгоритмов)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 xml:space="preserve">работников, 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гостей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 xml:space="preserve"> и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 посетителей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 xml:space="preserve"> отеля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, а 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также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 прохожих на улице</w:t>
      </w:r>
      <w:r w:rsidR="00E7323B" w:rsidRPr="005143CF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перед отелем.</w:t>
      </w:r>
    </w:p>
    <w:p w14:paraId="4E5EE23E" w14:textId="5BB74F48" w:rsidR="00C26D82" w:rsidRPr="00C26D82" w:rsidRDefault="00C26D82" w:rsidP="00C26D82">
      <w:pPr>
        <w:pStyle w:val="af"/>
        <w:numPr>
          <w:ilvl w:val="1"/>
          <w:numId w:val="2"/>
        </w:numPr>
        <w:tabs>
          <w:tab w:val="left" w:pos="851"/>
        </w:tabs>
        <w:ind w:left="426" w:firstLine="0"/>
        <w:jc w:val="both"/>
        <w:rPr>
          <w:rFonts w:ascii="Tahoma" w:hAnsi="Tahoma" w:cs="Tahoma"/>
          <w:sz w:val="20"/>
          <w:szCs w:val="20"/>
          <w:lang w:eastAsia="ru-RU"/>
        </w:rPr>
      </w:pPr>
      <w:r w:rsidRPr="00C26D82">
        <w:rPr>
          <w:rFonts w:ascii="Tahoma" w:hAnsi="Tahoma" w:cs="Tahoma"/>
          <w:sz w:val="20"/>
          <w:szCs w:val="20"/>
          <w:lang w:eastAsia="ru-RU"/>
        </w:rPr>
        <w:t>Система должна осуществлять круглосуточную запись видеоинформации с указанием номера видеокамеры, даты и времени.</w:t>
      </w:r>
    </w:p>
    <w:p w14:paraId="291A45EF" w14:textId="773BF8D6" w:rsidR="00C26D82" w:rsidRDefault="00C26D82" w:rsidP="00C26D82">
      <w:pPr>
        <w:pStyle w:val="af"/>
        <w:numPr>
          <w:ilvl w:val="1"/>
          <w:numId w:val="2"/>
        </w:numPr>
        <w:tabs>
          <w:tab w:val="left" w:pos="851"/>
        </w:tabs>
        <w:ind w:left="426" w:firstLine="0"/>
        <w:jc w:val="both"/>
        <w:rPr>
          <w:rFonts w:ascii="Tahoma" w:hAnsi="Tahoma" w:cs="Tahoma"/>
          <w:sz w:val="20"/>
          <w:szCs w:val="20"/>
          <w:lang w:eastAsia="ru-RU"/>
        </w:rPr>
      </w:pPr>
      <w:r w:rsidRPr="00C26D82">
        <w:rPr>
          <w:rFonts w:ascii="Tahoma" w:hAnsi="Tahoma" w:cs="Tahoma"/>
          <w:sz w:val="20"/>
          <w:szCs w:val="20"/>
          <w:lang w:eastAsia="ru-RU"/>
        </w:rPr>
        <w:t>Система должна предусматривать возможность просмотра текущего изображения с видеокамер в любое время суток, без прерывания записи видеоинформации.</w:t>
      </w:r>
    </w:p>
    <w:p w14:paraId="52C611BE" w14:textId="490AD0EC" w:rsidR="008C68F7" w:rsidRPr="005143CF" w:rsidRDefault="008C68F7" w:rsidP="00C26D82">
      <w:pPr>
        <w:pStyle w:val="af"/>
        <w:numPr>
          <w:ilvl w:val="1"/>
          <w:numId w:val="2"/>
        </w:numPr>
        <w:tabs>
          <w:tab w:val="left" w:pos="851"/>
        </w:tabs>
        <w:ind w:left="426" w:firstLine="0"/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 xml:space="preserve">Архив системы видеонаблюдения должен поддерживать возможность хранения данных видеопотока с камер видеонаблюдения на срок не менее 30 суток при разрешении 1920х1080, 15 к/с, </w:t>
      </w:r>
      <w:r w:rsidRPr="005143CF">
        <w:rPr>
          <w:rFonts w:ascii="Tahoma" w:hAnsi="Tahoma" w:cs="Tahoma"/>
          <w:sz w:val="20"/>
          <w:szCs w:val="20"/>
          <w:lang w:val="en-US" w:eastAsia="ru-RU"/>
        </w:rPr>
        <w:t>h</w:t>
      </w:r>
      <w:r w:rsidRPr="005143CF">
        <w:rPr>
          <w:rFonts w:ascii="Tahoma" w:hAnsi="Tahoma" w:cs="Tahoma"/>
          <w:sz w:val="20"/>
          <w:szCs w:val="20"/>
          <w:lang w:eastAsia="ru-RU"/>
        </w:rPr>
        <w:t>265(</w:t>
      </w:r>
      <w:r w:rsidRPr="005143CF">
        <w:rPr>
          <w:rFonts w:ascii="Tahoma" w:hAnsi="Tahoma" w:cs="Tahoma"/>
          <w:sz w:val="20"/>
          <w:szCs w:val="20"/>
          <w:lang w:val="en-US" w:eastAsia="ru-RU"/>
        </w:rPr>
        <w:t>h</w:t>
      </w:r>
      <w:r w:rsidRPr="005143CF">
        <w:rPr>
          <w:rFonts w:ascii="Tahoma" w:hAnsi="Tahoma" w:cs="Tahoma"/>
          <w:sz w:val="20"/>
          <w:szCs w:val="20"/>
          <w:lang w:eastAsia="ru-RU"/>
        </w:rPr>
        <w:t>265+).</w:t>
      </w:r>
    </w:p>
    <w:p w14:paraId="6FF99A64" w14:textId="03198B34" w:rsidR="00C26D82" w:rsidRPr="00C26D82" w:rsidRDefault="00C26D82" w:rsidP="00C26D82">
      <w:pPr>
        <w:ind w:left="426" w:hanging="426"/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 xml:space="preserve">      3.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5</w:t>
      </w:r>
      <w:r w:rsidRPr="005143CF">
        <w:rPr>
          <w:rFonts w:ascii="Tahoma" w:hAnsi="Tahoma" w:cs="Tahoma"/>
          <w:sz w:val="20"/>
          <w:szCs w:val="20"/>
          <w:lang w:eastAsia="ru-RU"/>
        </w:rPr>
        <w:t>. Система должна предусматривать возможность выполнения следующих действий параллельно процессу</w:t>
      </w:r>
      <w:r w:rsidRPr="00C26D82">
        <w:rPr>
          <w:rFonts w:ascii="Tahoma" w:hAnsi="Tahoma" w:cs="Tahoma"/>
          <w:sz w:val="20"/>
          <w:szCs w:val="20"/>
          <w:lang w:eastAsia="ru-RU"/>
        </w:rPr>
        <w:t xml:space="preserve"> записи:</w:t>
      </w:r>
    </w:p>
    <w:p w14:paraId="55A4F3D9" w14:textId="77777777" w:rsidR="00C26D82" w:rsidRPr="00C26D82" w:rsidRDefault="00C26D82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 w:rsidRPr="00C26D82">
        <w:rPr>
          <w:rFonts w:ascii="Tahoma" w:hAnsi="Tahoma" w:cs="Tahoma"/>
          <w:sz w:val="20"/>
          <w:szCs w:val="20"/>
          <w:lang w:eastAsia="ru-RU"/>
        </w:rPr>
        <w:t>- оперативный поиск и просмотр видеозаписи с заданной камеры за указанный временной интервал в пределах последних 30 суток;</w:t>
      </w:r>
    </w:p>
    <w:p w14:paraId="342BC00C" w14:textId="75181391" w:rsidR="00C26D82" w:rsidRPr="008C68F7" w:rsidRDefault="00C26D82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 w:rsidRPr="005143CF">
        <w:rPr>
          <w:rFonts w:ascii="Tahoma" w:hAnsi="Tahoma" w:cs="Tahoma"/>
          <w:sz w:val="20"/>
          <w:szCs w:val="20"/>
          <w:lang w:eastAsia="ru-RU"/>
        </w:rPr>
        <w:t>- сохранение интересующего фрагмента на жестком диск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е системы видеонаблюдения, а 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также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 возможность сохранения/экспорта видео на сменный носитель (</w:t>
      </w:r>
      <w:r w:rsidR="008C68F7" w:rsidRPr="005143CF">
        <w:rPr>
          <w:rFonts w:ascii="Tahoma" w:hAnsi="Tahoma" w:cs="Tahoma"/>
          <w:sz w:val="20"/>
          <w:szCs w:val="20"/>
          <w:lang w:val="en-US" w:eastAsia="ru-RU"/>
        </w:rPr>
        <w:t>usb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-флеш накопитель или </w:t>
      </w:r>
      <w:r w:rsidR="008C68F7" w:rsidRPr="005143CF">
        <w:rPr>
          <w:rFonts w:ascii="Tahoma" w:hAnsi="Tahoma" w:cs="Tahoma"/>
          <w:sz w:val="20"/>
          <w:szCs w:val="20"/>
          <w:lang w:val="en-US" w:eastAsia="ru-RU"/>
        </w:rPr>
        <w:t>usb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>-жесткий диск)</w:t>
      </w:r>
      <w:r w:rsidR="00B23765" w:rsidRPr="005143CF">
        <w:rPr>
          <w:rFonts w:ascii="Tahoma" w:hAnsi="Tahoma" w:cs="Tahoma"/>
          <w:sz w:val="20"/>
          <w:szCs w:val="20"/>
          <w:lang w:eastAsia="ru-RU"/>
        </w:rPr>
        <w:t>.</w:t>
      </w:r>
    </w:p>
    <w:p w14:paraId="10DA3331" w14:textId="2267A596" w:rsidR="00FE3246" w:rsidRPr="00C26D82" w:rsidRDefault="00FE3246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</w:t>
      </w:r>
      <w:r w:rsidR="008C68F7">
        <w:rPr>
          <w:rFonts w:ascii="Tahoma" w:hAnsi="Tahoma" w:cs="Tahoma"/>
          <w:sz w:val="20"/>
          <w:szCs w:val="20"/>
          <w:lang w:eastAsia="ru-RU"/>
        </w:rPr>
        <w:t>6</w:t>
      </w:r>
      <w:r>
        <w:rPr>
          <w:rFonts w:ascii="Tahoma" w:hAnsi="Tahoma" w:cs="Tahoma"/>
          <w:sz w:val="20"/>
          <w:szCs w:val="20"/>
          <w:lang w:eastAsia="ru-RU"/>
        </w:rPr>
        <w:t xml:space="preserve">. </w:t>
      </w:r>
      <w:r w:rsidRPr="00FE3246">
        <w:rPr>
          <w:rFonts w:ascii="Tahoma" w:hAnsi="Tahoma" w:cs="Tahoma"/>
          <w:sz w:val="20"/>
          <w:szCs w:val="20"/>
          <w:lang w:eastAsia="ru-RU"/>
        </w:rPr>
        <w:t>Полнофункциональное рабочее место управления системой видеонаблюдения должно быть размещено в кабинете управляющего отелем.</w:t>
      </w:r>
      <w:r w:rsidRPr="00FE3246">
        <w:t xml:space="preserve"> </w:t>
      </w:r>
      <w:r w:rsidRPr="00FE3246">
        <w:rPr>
          <w:rFonts w:ascii="Tahoma" w:hAnsi="Tahoma" w:cs="Tahoma"/>
          <w:sz w:val="20"/>
          <w:szCs w:val="20"/>
          <w:lang w:eastAsia="ru-RU"/>
        </w:rPr>
        <w:t xml:space="preserve">На стойке размещения (ресепшен) необходимо организовать </w:t>
      </w:r>
      <w:r w:rsidRPr="005143CF">
        <w:rPr>
          <w:rFonts w:ascii="Tahoma" w:hAnsi="Tahoma" w:cs="Tahoma"/>
          <w:sz w:val="20"/>
          <w:szCs w:val="20"/>
          <w:lang w:eastAsia="ru-RU"/>
        </w:rPr>
        <w:t>дублирующее рабочее место дежурного администратора для круглосуточного оперативного наблюдения без прав изменения настроек системы.</w:t>
      </w:r>
      <w:r w:rsidR="008C68F7" w:rsidRPr="005143CF">
        <w:rPr>
          <w:rFonts w:ascii="Tahoma" w:hAnsi="Tahoma" w:cs="Tahoma"/>
          <w:sz w:val="20"/>
          <w:szCs w:val="20"/>
          <w:lang w:eastAsia="ru-RU"/>
        </w:rPr>
        <w:t xml:space="preserve"> Дублирующее рабочее место должно иметь доступ к архиву системы видеонаблюдения с возможностью просмотра видео, но без возможности удаления сохранённых файлов видеопотока.</w:t>
      </w:r>
    </w:p>
    <w:p w14:paraId="0D735BA3" w14:textId="1E3F6B6D" w:rsidR="00C26D82" w:rsidRPr="00C26D82" w:rsidRDefault="00C26D82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</w:t>
      </w:r>
      <w:r w:rsidR="008C68F7">
        <w:rPr>
          <w:rFonts w:ascii="Tahoma" w:hAnsi="Tahoma" w:cs="Tahoma"/>
          <w:sz w:val="20"/>
          <w:szCs w:val="20"/>
          <w:lang w:eastAsia="ru-RU"/>
        </w:rPr>
        <w:t>7</w:t>
      </w:r>
      <w:r>
        <w:rPr>
          <w:rFonts w:ascii="Tahoma" w:hAnsi="Tahoma" w:cs="Tahoma"/>
          <w:sz w:val="20"/>
          <w:szCs w:val="20"/>
          <w:lang w:eastAsia="ru-RU"/>
        </w:rPr>
        <w:t xml:space="preserve">. </w:t>
      </w:r>
      <w:r w:rsidRPr="00C26D82">
        <w:rPr>
          <w:rFonts w:ascii="Tahoma" w:hAnsi="Tahoma" w:cs="Tahoma"/>
          <w:sz w:val="20"/>
          <w:szCs w:val="20"/>
          <w:lang w:eastAsia="ru-RU"/>
        </w:rPr>
        <w:t xml:space="preserve">Система должна сохранять автономность работы при сбоях в энергоснабжении путем автоматического переключения на резервное питание без нарушения установленных режимов работы и функционального состояния системы. </w:t>
      </w:r>
    </w:p>
    <w:p w14:paraId="4F03D096" w14:textId="2D487538" w:rsidR="00C26D82" w:rsidRDefault="00C26D82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</w:t>
      </w:r>
      <w:r w:rsidR="008C68F7">
        <w:rPr>
          <w:rFonts w:ascii="Tahoma" w:hAnsi="Tahoma" w:cs="Tahoma"/>
          <w:sz w:val="20"/>
          <w:szCs w:val="20"/>
          <w:lang w:eastAsia="ru-RU"/>
        </w:rPr>
        <w:t>8</w:t>
      </w:r>
      <w:r>
        <w:rPr>
          <w:rFonts w:ascii="Tahoma" w:hAnsi="Tahoma" w:cs="Tahoma"/>
          <w:sz w:val="20"/>
          <w:szCs w:val="20"/>
          <w:lang w:eastAsia="ru-RU"/>
        </w:rPr>
        <w:t xml:space="preserve">. </w:t>
      </w:r>
      <w:r w:rsidRPr="00C26D82">
        <w:rPr>
          <w:rFonts w:ascii="Tahoma" w:hAnsi="Tahoma" w:cs="Tahoma"/>
          <w:sz w:val="20"/>
          <w:szCs w:val="20"/>
          <w:lang w:eastAsia="ru-RU"/>
        </w:rPr>
        <w:t>После длительного (вызвавшего отключение системы) отсутствия и последующего восстановления электроснабжения система видеонаблюдения должна включаться и автоматически перейти в режим записи видеоинформации с настройками, заданными до отключения электропитания.</w:t>
      </w:r>
    </w:p>
    <w:p w14:paraId="64EBCE4F" w14:textId="7C4C722D" w:rsidR="00621B71" w:rsidRDefault="00621B71" w:rsidP="005840B6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</w:t>
      </w:r>
      <w:r w:rsidR="008C68F7">
        <w:rPr>
          <w:rFonts w:ascii="Tahoma" w:hAnsi="Tahoma" w:cs="Tahoma"/>
          <w:sz w:val="20"/>
          <w:szCs w:val="20"/>
          <w:lang w:eastAsia="ru-RU"/>
        </w:rPr>
        <w:t>9</w:t>
      </w:r>
      <w:r>
        <w:rPr>
          <w:rFonts w:ascii="Tahoma" w:hAnsi="Tahoma" w:cs="Tahoma"/>
          <w:sz w:val="20"/>
          <w:szCs w:val="20"/>
          <w:lang w:eastAsia="ru-RU"/>
        </w:rPr>
        <w:t xml:space="preserve">. Установленные на улице ранее 7 </w:t>
      </w:r>
      <w:r>
        <w:rPr>
          <w:rFonts w:ascii="Tahoma" w:hAnsi="Tahoma" w:cs="Tahoma"/>
          <w:sz w:val="20"/>
          <w:szCs w:val="20"/>
          <w:lang w:val="en-US" w:eastAsia="ru-RU"/>
        </w:rPr>
        <w:t>IP</w:t>
      </w:r>
      <w:r>
        <w:rPr>
          <w:rFonts w:ascii="Tahoma" w:hAnsi="Tahoma" w:cs="Tahoma"/>
          <w:sz w:val="20"/>
          <w:szCs w:val="20"/>
          <w:lang w:eastAsia="ru-RU"/>
        </w:rPr>
        <w:t>-видеокамер интегрировать в монтируемую систему.</w:t>
      </w:r>
    </w:p>
    <w:p w14:paraId="52A24E92" w14:textId="77777777" w:rsidR="005840B6" w:rsidRPr="005840B6" w:rsidRDefault="005840B6" w:rsidP="005840B6">
      <w:pPr>
        <w:ind w:left="360"/>
        <w:jc w:val="both"/>
        <w:rPr>
          <w:rFonts w:ascii="Tahoma" w:hAnsi="Tahoma" w:cs="Tahoma"/>
          <w:sz w:val="6"/>
          <w:szCs w:val="6"/>
          <w:lang w:eastAsia="ru-RU"/>
        </w:rPr>
      </w:pPr>
    </w:p>
    <w:p w14:paraId="580BC5E3" w14:textId="77777777" w:rsidR="008C68F7" w:rsidRDefault="008C68F7" w:rsidP="00621B71">
      <w:pPr>
        <w:ind w:left="360"/>
        <w:jc w:val="center"/>
        <w:rPr>
          <w:rFonts w:ascii="Tahoma" w:hAnsi="Tahoma" w:cs="Tahoma"/>
          <w:b/>
          <w:sz w:val="20"/>
          <w:szCs w:val="20"/>
          <w:lang w:eastAsia="ru-RU"/>
        </w:rPr>
      </w:pPr>
    </w:p>
    <w:p w14:paraId="61D8A77B" w14:textId="1BC52A80" w:rsidR="008C68F7" w:rsidRDefault="008C68F7" w:rsidP="003E03C7">
      <w:pPr>
        <w:ind w:left="0"/>
        <w:rPr>
          <w:rFonts w:ascii="Tahoma" w:hAnsi="Tahoma" w:cs="Tahoma"/>
          <w:b/>
          <w:sz w:val="20"/>
          <w:szCs w:val="20"/>
          <w:lang w:eastAsia="ru-RU"/>
        </w:rPr>
      </w:pPr>
    </w:p>
    <w:p w14:paraId="75FC379B" w14:textId="67EE1D9B" w:rsidR="005143CF" w:rsidRDefault="005143CF" w:rsidP="003E03C7">
      <w:pPr>
        <w:ind w:left="0"/>
        <w:rPr>
          <w:rFonts w:ascii="Tahoma" w:hAnsi="Tahoma" w:cs="Tahoma"/>
          <w:b/>
          <w:sz w:val="20"/>
          <w:szCs w:val="20"/>
          <w:lang w:eastAsia="ru-RU"/>
        </w:rPr>
      </w:pPr>
    </w:p>
    <w:p w14:paraId="34F2BD85" w14:textId="77777777" w:rsidR="005143CF" w:rsidRDefault="005143CF" w:rsidP="003E03C7">
      <w:pPr>
        <w:ind w:left="0"/>
        <w:rPr>
          <w:rFonts w:ascii="Tahoma" w:hAnsi="Tahoma" w:cs="Tahoma"/>
          <w:b/>
          <w:sz w:val="20"/>
          <w:szCs w:val="20"/>
          <w:lang w:eastAsia="ru-RU"/>
        </w:rPr>
      </w:pPr>
    </w:p>
    <w:p w14:paraId="62C8EEC6" w14:textId="77777777" w:rsidR="003E03C7" w:rsidRDefault="003E03C7" w:rsidP="003E03C7">
      <w:pPr>
        <w:ind w:left="0"/>
        <w:rPr>
          <w:rFonts w:ascii="Tahoma" w:hAnsi="Tahoma" w:cs="Tahoma"/>
          <w:b/>
          <w:sz w:val="20"/>
          <w:szCs w:val="20"/>
          <w:lang w:eastAsia="ru-RU"/>
        </w:rPr>
      </w:pPr>
    </w:p>
    <w:p w14:paraId="7BF871CD" w14:textId="77777777" w:rsidR="008C68F7" w:rsidRDefault="008C68F7" w:rsidP="00621B71">
      <w:pPr>
        <w:ind w:left="360"/>
        <w:jc w:val="center"/>
        <w:rPr>
          <w:rFonts w:ascii="Tahoma" w:hAnsi="Tahoma" w:cs="Tahoma"/>
          <w:b/>
          <w:sz w:val="20"/>
          <w:szCs w:val="20"/>
          <w:lang w:eastAsia="ru-RU"/>
        </w:rPr>
      </w:pPr>
    </w:p>
    <w:p w14:paraId="219A13A1" w14:textId="4F9E037B" w:rsidR="00F26D21" w:rsidRDefault="00621B71" w:rsidP="00621B71">
      <w:pPr>
        <w:ind w:left="360"/>
        <w:jc w:val="center"/>
      </w:pPr>
      <w:r w:rsidRPr="000C355D">
        <w:rPr>
          <w:rFonts w:ascii="Tahoma" w:hAnsi="Tahoma" w:cs="Tahoma"/>
          <w:b/>
          <w:sz w:val="20"/>
          <w:szCs w:val="20"/>
          <w:lang w:eastAsia="ru-RU"/>
        </w:rPr>
        <w:lastRenderedPageBreak/>
        <w:t xml:space="preserve">Схема расположения </w:t>
      </w:r>
      <w:r w:rsidRPr="000C355D">
        <w:rPr>
          <w:rFonts w:ascii="Tahoma" w:hAnsi="Tahoma" w:cs="Tahoma"/>
          <w:b/>
          <w:sz w:val="20"/>
          <w:szCs w:val="20"/>
          <w:lang w:val="en-US" w:eastAsia="ru-RU"/>
        </w:rPr>
        <w:t>IP</w:t>
      </w:r>
      <w:r w:rsidRPr="000C355D">
        <w:rPr>
          <w:rFonts w:ascii="Tahoma" w:hAnsi="Tahoma" w:cs="Tahoma"/>
          <w:b/>
          <w:sz w:val="20"/>
          <w:szCs w:val="20"/>
          <w:lang w:eastAsia="ru-RU"/>
        </w:rPr>
        <w:t>-видеокамер.</w:t>
      </w:r>
    </w:p>
    <w:p w14:paraId="23EC88A3" w14:textId="77777777" w:rsidR="00F26D21" w:rsidRDefault="00F26D21" w:rsidP="00621B71">
      <w:pPr>
        <w:ind w:left="360"/>
        <w:jc w:val="center"/>
      </w:pPr>
    </w:p>
    <w:p w14:paraId="38F5353F" w14:textId="2D5B5585" w:rsidR="000A13DA" w:rsidRPr="000C355D" w:rsidRDefault="00F26D21" w:rsidP="00621B71">
      <w:pPr>
        <w:ind w:left="360"/>
        <w:jc w:val="center"/>
        <w:rPr>
          <w:rFonts w:ascii="Tahoma" w:hAnsi="Tahoma" w:cs="Tahoma"/>
          <w:b/>
          <w:sz w:val="20"/>
          <w:szCs w:val="20"/>
          <w:lang w:eastAsia="ru-RU"/>
        </w:rPr>
      </w:pPr>
      <w:r w:rsidRPr="00F26D21">
        <w:rPr>
          <w:noProof/>
          <w:lang w:eastAsia="ru-RU"/>
        </w:rPr>
        <w:drawing>
          <wp:inline distT="0" distB="0" distL="0" distR="0" wp14:anchorId="5D880631" wp14:editId="0D86F8D7">
            <wp:extent cx="5461635" cy="2847975"/>
            <wp:effectExtent l="0" t="0" r="571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325" t="18651" r="14200" b="15687"/>
                    <a:stretch/>
                  </pic:blipFill>
                  <pic:spPr bwMode="auto">
                    <a:xfrm>
                      <a:off x="0" y="0"/>
                      <a:ext cx="5514601" cy="287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87957" w14:textId="57FDC2B0" w:rsidR="0070654A" w:rsidRDefault="0070654A" w:rsidP="00463D17">
      <w:pPr>
        <w:ind w:left="360" w:firstLine="348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При возникновении вопросов</w:t>
      </w:r>
      <w:r w:rsidR="00BC19B9">
        <w:rPr>
          <w:rFonts w:ascii="Tahoma" w:hAnsi="Tahoma" w:cs="Tahoma"/>
          <w:sz w:val="20"/>
          <w:szCs w:val="20"/>
          <w:lang w:eastAsia="ru-RU"/>
        </w:rPr>
        <w:t xml:space="preserve"> с определением на месте </w:t>
      </w:r>
      <w:r w:rsidR="00BC19B9" w:rsidRPr="00BC19B9">
        <w:rPr>
          <w:rFonts w:ascii="Tahoma" w:hAnsi="Tahoma" w:cs="Tahoma"/>
          <w:sz w:val="20"/>
          <w:szCs w:val="20"/>
          <w:lang w:val="en-US" w:eastAsia="ru-RU"/>
        </w:rPr>
        <w:t>IP</w:t>
      </w:r>
      <w:r w:rsidR="00BC19B9" w:rsidRPr="00BC19B9">
        <w:rPr>
          <w:rFonts w:ascii="Tahoma" w:hAnsi="Tahoma" w:cs="Tahoma"/>
          <w:sz w:val="20"/>
          <w:szCs w:val="20"/>
          <w:lang w:eastAsia="ru-RU"/>
        </w:rPr>
        <w:t xml:space="preserve">-видеокамер </w:t>
      </w:r>
      <w:r w:rsidR="00BC19B9">
        <w:rPr>
          <w:rFonts w:ascii="Tahoma" w:hAnsi="Tahoma" w:cs="Tahoma"/>
          <w:sz w:val="20"/>
          <w:szCs w:val="20"/>
          <w:lang w:eastAsia="ru-RU"/>
        </w:rPr>
        <w:t xml:space="preserve">и кабельных трасс на них - </w:t>
      </w:r>
      <w:r>
        <w:rPr>
          <w:rFonts w:ascii="Tahoma" w:hAnsi="Tahoma" w:cs="Tahoma"/>
          <w:sz w:val="20"/>
          <w:szCs w:val="20"/>
          <w:lang w:eastAsia="ru-RU"/>
        </w:rPr>
        <w:t>обращаться к управляющему отелем.</w:t>
      </w:r>
    </w:p>
    <w:p w14:paraId="2A5978F8" w14:textId="43575C59" w:rsidR="00FB4300" w:rsidRDefault="0070654A" w:rsidP="00FB4300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</w:t>
      </w:r>
      <w:r w:rsidR="008C68F7" w:rsidRPr="003D2A5F">
        <w:rPr>
          <w:rFonts w:ascii="Tahoma" w:hAnsi="Tahoma" w:cs="Tahoma"/>
          <w:sz w:val="20"/>
          <w:szCs w:val="20"/>
          <w:lang w:eastAsia="ru-RU"/>
        </w:rPr>
        <w:t>10</w:t>
      </w:r>
      <w:r>
        <w:rPr>
          <w:rFonts w:ascii="Tahoma" w:hAnsi="Tahoma" w:cs="Tahoma"/>
          <w:sz w:val="20"/>
          <w:szCs w:val="20"/>
          <w:lang w:eastAsia="ru-RU"/>
        </w:rPr>
        <w:t xml:space="preserve">. </w:t>
      </w:r>
      <w:r w:rsidR="00FB4300" w:rsidRPr="00FB4300">
        <w:rPr>
          <w:rFonts w:ascii="Tahoma" w:hAnsi="Tahoma" w:cs="Tahoma"/>
          <w:sz w:val="20"/>
          <w:szCs w:val="20"/>
          <w:lang w:eastAsia="ru-RU"/>
        </w:rPr>
        <w:t>До начала производства работ, закупки материалов и оборудования Исполнителю необходимо выехать на Объект, уточнить все интересующие вопросы</w:t>
      </w:r>
      <w:r w:rsidR="00FB4300">
        <w:rPr>
          <w:rFonts w:ascii="Tahoma" w:hAnsi="Tahoma" w:cs="Tahoma"/>
          <w:sz w:val="20"/>
          <w:szCs w:val="20"/>
          <w:lang w:eastAsia="ru-RU"/>
        </w:rPr>
        <w:t xml:space="preserve"> (конфигурация системы</w:t>
      </w:r>
      <w:r w:rsidR="00FB4300" w:rsidRPr="00FB4300">
        <w:rPr>
          <w:rFonts w:ascii="Tahoma" w:hAnsi="Tahoma" w:cs="Tahoma"/>
          <w:sz w:val="20"/>
          <w:szCs w:val="20"/>
          <w:lang w:eastAsia="ru-RU"/>
        </w:rPr>
        <w:t>,</w:t>
      </w:r>
      <w:r w:rsidR="00FB4300">
        <w:rPr>
          <w:rFonts w:ascii="Tahoma" w:hAnsi="Tahoma" w:cs="Tahoma"/>
          <w:sz w:val="20"/>
          <w:szCs w:val="20"/>
          <w:lang w:eastAsia="ru-RU"/>
        </w:rPr>
        <w:t xml:space="preserve"> интеграция части старой системы, вывод информации, комплектующие и т. д.)</w:t>
      </w:r>
      <w:r w:rsidR="00FB4300" w:rsidRPr="00FB4300">
        <w:rPr>
          <w:rFonts w:ascii="Tahoma" w:hAnsi="Tahoma" w:cs="Tahoma"/>
          <w:sz w:val="20"/>
          <w:szCs w:val="20"/>
          <w:lang w:eastAsia="ru-RU"/>
        </w:rPr>
        <w:t xml:space="preserve"> предусмотреть все виды работ, проектные, технические решения и согласовать с Заказчиком.</w:t>
      </w:r>
    </w:p>
    <w:p w14:paraId="6FA3EE01" w14:textId="5848A085" w:rsidR="004A7A78" w:rsidRPr="00FB4300" w:rsidRDefault="004A7A78" w:rsidP="00FB4300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  <w:lang w:eastAsia="ru-RU"/>
        </w:rPr>
        <w:t>3.1</w:t>
      </w:r>
      <w:r w:rsidR="008C68F7" w:rsidRPr="003D2A5F">
        <w:rPr>
          <w:rFonts w:ascii="Tahoma" w:hAnsi="Tahoma" w:cs="Tahoma"/>
          <w:sz w:val="20"/>
          <w:szCs w:val="20"/>
          <w:lang w:eastAsia="ru-RU"/>
        </w:rPr>
        <w:t>1</w:t>
      </w:r>
      <w:r>
        <w:rPr>
          <w:rFonts w:ascii="Tahoma" w:hAnsi="Tahoma" w:cs="Tahoma"/>
          <w:sz w:val="20"/>
          <w:szCs w:val="20"/>
          <w:lang w:eastAsia="ru-RU"/>
        </w:rPr>
        <w:t>. С</w:t>
      </w:r>
      <w:r w:rsidRPr="004A7A78">
        <w:rPr>
          <w:rFonts w:ascii="Tahoma" w:hAnsi="Tahoma" w:cs="Tahoma"/>
          <w:sz w:val="20"/>
          <w:szCs w:val="20"/>
          <w:lang w:eastAsia="ru-RU"/>
        </w:rPr>
        <w:t>кладирование</w:t>
      </w:r>
      <w:r>
        <w:rPr>
          <w:rFonts w:ascii="Tahoma" w:hAnsi="Tahoma" w:cs="Tahoma"/>
          <w:sz w:val="20"/>
          <w:szCs w:val="20"/>
          <w:lang w:eastAsia="ru-RU"/>
        </w:rPr>
        <w:t xml:space="preserve"> (сдача Заказчику)</w:t>
      </w:r>
      <w:r w:rsidRPr="004A7A78">
        <w:rPr>
          <w:rFonts w:ascii="Tahoma" w:hAnsi="Tahoma" w:cs="Tahoma"/>
          <w:sz w:val="20"/>
          <w:szCs w:val="20"/>
          <w:lang w:eastAsia="ru-RU"/>
        </w:rPr>
        <w:t xml:space="preserve"> </w:t>
      </w:r>
      <w:r>
        <w:rPr>
          <w:rFonts w:ascii="Tahoma" w:hAnsi="Tahoma" w:cs="Tahoma"/>
          <w:sz w:val="20"/>
          <w:szCs w:val="20"/>
          <w:lang w:eastAsia="ru-RU"/>
        </w:rPr>
        <w:t>или</w:t>
      </w:r>
      <w:r w:rsidRPr="004A7A78">
        <w:rPr>
          <w:rFonts w:ascii="Tahoma" w:hAnsi="Tahoma" w:cs="Tahoma"/>
          <w:sz w:val="20"/>
          <w:szCs w:val="20"/>
          <w:lang w:eastAsia="ru-RU"/>
        </w:rPr>
        <w:t xml:space="preserve"> утилизация </w:t>
      </w:r>
      <w:r>
        <w:rPr>
          <w:rFonts w:ascii="Tahoma" w:hAnsi="Tahoma" w:cs="Tahoma"/>
          <w:sz w:val="20"/>
          <w:szCs w:val="20"/>
          <w:lang w:eastAsia="ru-RU"/>
        </w:rPr>
        <w:t xml:space="preserve">демонтированного </w:t>
      </w:r>
      <w:r w:rsidRPr="004A7A78">
        <w:rPr>
          <w:rFonts w:ascii="Tahoma" w:hAnsi="Tahoma" w:cs="Tahoma"/>
          <w:sz w:val="20"/>
          <w:szCs w:val="20"/>
          <w:lang w:eastAsia="ru-RU"/>
        </w:rPr>
        <w:t xml:space="preserve">оборудования </w:t>
      </w:r>
      <w:r>
        <w:rPr>
          <w:rFonts w:ascii="Tahoma" w:hAnsi="Tahoma" w:cs="Tahoma"/>
          <w:sz w:val="20"/>
          <w:szCs w:val="20"/>
          <w:lang w:eastAsia="ru-RU"/>
        </w:rPr>
        <w:t xml:space="preserve">производится </w:t>
      </w:r>
      <w:r w:rsidRPr="004A7A78">
        <w:rPr>
          <w:rFonts w:ascii="Tahoma" w:hAnsi="Tahoma" w:cs="Tahoma"/>
          <w:sz w:val="20"/>
          <w:szCs w:val="20"/>
          <w:lang w:eastAsia="ru-RU"/>
        </w:rPr>
        <w:t xml:space="preserve">в порядке, </w:t>
      </w:r>
      <w:r>
        <w:rPr>
          <w:rFonts w:ascii="Tahoma" w:hAnsi="Tahoma" w:cs="Tahoma"/>
          <w:sz w:val="20"/>
          <w:szCs w:val="20"/>
          <w:lang w:eastAsia="ru-RU"/>
        </w:rPr>
        <w:t>согласованном с</w:t>
      </w:r>
      <w:r w:rsidRPr="004A7A78">
        <w:rPr>
          <w:rFonts w:ascii="Tahoma" w:hAnsi="Tahoma" w:cs="Tahoma"/>
          <w:sz w:val="20"/>
          <w:szCs w:val="20"/>
          <w:lang w:eastAsia="ru-RU"/>
        </w:rPr>
        <w:t xml:space="preserve"> Заказчиком</w:t>
      </w:r>
      <w:r>
        <w:rPr>
          <w:rFonts w:ascii="Tahoma" w:hAnsi="Tahoma" w:cs="Tahoma"/>
          <w:sz w:val="20"/>
          <w:szCs w:val="20"/>
          <w:lang w:eastAsia="ru-RU"/>
        </w:rPr>
        <w:t>.</w:t>
      </w:r>
    </w:p>
    <w:p w14:paraId="40CFD8B9" w14:textId="77777777" w:rsidR="00C26D82" w:rsidRDefault="00C26D82" w:rsidP="00C26D82">
      <w:pPr>
        <w:ind w:left="360"/>
        <w:jc w:val="both"/>
        <w:rPr>
          <w:rFonts w:ascii="Tahoma" w:hAnsi="Tahoma" w:cs="Tahoma"/>
          <w:sz w:val="20"/>
          <w:szCs w:val="20"/>
          <w:lang w:eastAsia="ru-RU"/>
        </w:rPr>
      </w:pPr>
    </w:p>
    <w:p w14:paraId="4ADBF3E0" w14:textId="3480AC33" w:rsidR="005707EB" w:rsidRPr="00C26D82" w:rsidRDefault="005707EB" w:rsidP="00C26D82">
      <w:pPr>
        <w:pStyle w:val="af"/>
        <w:numPr>
          <w:ilvl w:val="0"/>
          <w:numId w:val="2"/>
        </w:numPr>
        <w:jc w:val="both"/>
        <w:rPr>
          <w:rFonts w:ascii="Tahoma" w:hAnsi="Tahoma" w:cs="Tahoma"/>
          <w:b/>
          <w:sz w:val="20"/>
          <w:szCs w:val="20"/>
          <w:lang w:eastAsia="ru-RU"/>
        </w:rPr>
      </w:pPr>
      <w:r w:rsidRPr="00C26D82">
        <w:rPr>
          <w:rFonts w:ascii="Tahoma" w:hAnsi="Tahoma" w:cs="Tahoma"/>
          <w:b/>
          <w:sz w:val="20"/>
          <w:szCs w:val="20"/>
          <w:lang w:eastAsia="ru-RU"/>
        </w:rPr>
        <w:t>Требования к подрядчику.</w:t>
      </w:r>
    </w:p>
    <w:p w14:paraId="09706721" w14:textId="4BBC2923" w:rsidR="004513A4" w:rsidRDefault="004513A4" w:rsidP="00BA52D7">
      <w:pPr>
        <w:spacing w:line="240" w:lineRule="auto"/>
        <w:ind w:left="1200"/>
        <w:contextualSpacing/>
        <w:rPr>
          <w:rFonts w:ascii="Tahoma" w:hAnsi="Tahoma" w:cs="Tahoma"/>
          <w:b/>
          <w:sz w:val="20"/>
          <w:szCs w:val="20"/>
          <w:lang w:eastAsia="ru-RU"/>
        </w:rPr>
      </w:pPr>
    </w:p>
    <w:p w14:paraId="6441ECFE" w14:textId="4FBA03DD" w:rsidR="004513A4" w:rsidRPr="004513A4" w:rsidRDefault="009353B9" w:rsidP="004C1F29">
      <w:pPr>
        <w:tabs>
          <w:tab w:val="left" w:pos="0"/>
        </w:tabs>
        <w:spacing w:line="240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4.1 </w:t>
      </w:r>
      <w:r w:rsidR="004513A4" w:rsidRPr="004513A4">
        <w:rPr>
          <w:rFonts w:ascii="Tahoma" w:hAnsi="Tahoma" w:cs="Tahoma"/>
          <w:sz w:val="20"/>
          <w:szCs w:val="20"/>
        </w:rPr>
        <w:t>Исполнитель должен быть:</w:t>
      </w:r>
    </w:p>
    <w:p w14:paraId="502DA7FC" w14:textId="38559B62" w:rsidR="004513A4" w:rsidRPr="004513A4" w:rsidRDefault="004513A4" w:rsidP="004C1F29">
      <w:pPr>
        <w:tabs>
          <w:tab w:val="left" w:pos="0"/>
        </w:tabs>
        <w:ind w:left="360"/>
        <w:contextualSpacing/>
        <w:jc w:val="both"/>
        <w:rPr>
          <w:rFonts w:ascii="Tahoma" w:hAnsi="Tahoma" w:cs="Tahoma"/>
          <w:sz w:val="20"/>
          <w:szCs w:val="20"/>
        </w:rPr>
      </w:pPr>
      <w:r w:rsidRPr="004513A4">
        <w:rPr>
          <w:rFonts w:ascii="Tahoma" w:hAnsi="Tahoma" w:cs="Tahoma"/>
          <w:sz w:val="20"/>
          <w:szCs w:val="20"/>
        </w:rPr>
        <w:t xml:space="preserve">- «специализированная организация» - юридическое лицо или индивидуальный предприниматель, предметом деятельности которых является </w:t>
      </w:r>
      <w:r w:rsidR="004164C7">
        <w:rPr>
          <w:rFonts w:ascii="Tahoma" w:hAnsi="Tahoma" w:cs="Tahoma"/>
          <w:sz w:val="20"/>
          <w:szCs w:val="20"/>
        </w:rPr>
        <w:t>деятельность по монтажу/демонтажу, ремонту, обслуживанию систем автоматики, охранных систем</w:t>
      </w:r>
      <w:r w:rsidR="00E26B32">
        <w:rPr>
          <w:rFonts w:ascii="Tahoma" w:hAnsi="Tahoma" w:cs="Tahoma"/>
          <w:sz w:val="20"/>
          <w:szCs w:val="20"/>
        </w:rPr>
        <w:t xml:space="preserve"> или</w:t>
      </w:r>
      <w:r w:rsidR="004164C7">
        <w:rPr>
          <w:rFonts w:ascii="Tahoma" w:hAnsi="Tahoma" w:cs="Tahoma"/>
          <w:sz w:val="20"/>
          <w:szCs w:val="20"/>
        </w:rPr>
        <w:t xml:space="preserve"> систем видеонаблюдения</w:t>
      </w:r>
      <w:r w:rsidRPr="004513A4">
        <w:rPr>
          <w:rFonts w:ascii="Tahoma" w:hAnsi="Tahoma" w:cs="Tahoma"/>
          <w:sz w:val="20"/>
          <w:szCs w:val="20"/>
        </w:rPr>
        <w:t>;</w:t>
      </w:r>
    </w:p>
    <w:p w14:paraId="029254FA" w14:textId="77777777" w:rsidR="004513A4" w:rsidRPr="004513A4" w:rsidRDefault="004513A4" w:rsidP="004C1F29">
      <w:pPr>
        <w:tabs>
          <w:tab w:val="left" w:pos="0"/>
        </w:tabs>
        <w:ind w:left="360"/>
        <w:contextualSpacing/>
        <w:jc w:val="both"/>
        <w:rPr>
          <w:rFonts w:ascii="Tahoma" w:hAnsi="Tahoma" w:cs="Tahoma"/>
          <w:sz w:val="20"/>
          <w:szCs w:val="20"/>
        </w:rPr>
      </w:pPr>
      <w:r w:rsidRPr="004513A4">
        <w:rPr>
          <w:rFonts w:ascii="Tahoma" w:hAnsi="Tahoma" w:cs="Tahoma"/>
          <w:sz w:val="20"/>
          <w:szCs w:val="20"/>
        </w:rPr>
        <w:t xml:space="preserve">- иметь право на выполнение работ, указанных в Техническом задании; </w:t>
      </w:r>
    </w:p>
    <w:p w14:paraId="5F689990" w14:textId="77777777" w:rsidR="00906956" w:rsidRDefault="004513A4" w:rsidP="004C1F29">
      <w:pPr>
        <w:tabs>
          <w:tab w:val="left" w:pos="0"/>
        </w:tabs>
        <w:ind w:left="360"/>
        <w:contextualSpacing/>
        <w:jc w:val="both"/>
        <w:rPr>
          <w:rFonts w:ascii="Tahoma" w:hAnsi="Tahoma" w:cs="Tahoma"/>
          <w:sz w:val="20"/>
          <w:szCs w:val="20"/>
        </w:rPr>
      </w:pPr>
      <w:r w:rsidRPr="004513A4">
        <w:rPr>
          <w:rFonts w:ascii="Tahoma" w:hAnsi="Tahoma" w:cs="Tahoma"/>
          <w:sz w:val="20"/>
          <w:szCs w:val="20"/>
        </w:rPr>
        <w:t>- иметь в штате квалифицированный персонал</w:t>
      </w:r>
      <w:r w:rsidR="00906956">
        <w:rPr>
          <w:rFonts w:ascii="Tahoma" w:hAnsi="Tahoma" w:cs="Tahoma"/>
          <w:sz w:val="20"/>
          <w:szCs w:val="20"/>
        </w:rPr>
        <w:t>:</w:t>
      </w:r>
    </w:p>
    <w:p w14:paraId="3F66D73E" w14:textId="06D11FBF" w:rsidR="00906956" w:rsidRPr="00A1245C" w:rsidRDefault="00906956" w:rsidP="004C1F29">
      <w:pPr>
        <w:numPr>
          <w:ilvl w:val="0"/>
          <w:numId w:val="10"/>
        </w:numPr>
        <w:tabs>
          <w:tab w:val="left" w:pos="0"/>
        </w:tabs>
        <w:contextualSpacing/>
        <w:jc w:val="both"/>
        <w:rPr>
          <w:rFonts w:ascii="Tahoma" w:hAnsi="Tahoma" w:cs="Tahoma"/>
          <w:iCs/>
          <w:sz w:val="20"/>
          <w:szCs w:val="20"/>
        </w:rPr>
      </w:pPr>
      <w:r w:rsidRPr="00A1245C">
        <w:rPr>
          <w:rFonts w:ascii="Tahoma" w:hAnsi="Tahoma" w:cs="Tahoma"/>
          <w:iCs/>
          <w:sz w:val="20"/>
          <w:szCs w:val="20"/>
        </w:rPr>
        <w:t xml:space="preserve">не менее 1 (одного) </w:t>
      </w:r>
      <w:r w:rsidR="005E65BC" w:rsidRPr="005E65BC">
        <w:rPr>
          <w:rFonts w:ascii="Tahoma" w:hAnsi="Tahoma" w:cs="Tahoma"/>
          <w:iCs/>
          <w:sz w:val="20"/>
          <w:szCs w:val="20"/>
        </w:rPr>
        <w:t>электро - монтажника не ниже 3 разряда</w:t>
      </w:r>
      <w:r w:rsidRPr="00A1245C">
        <w:rPr>
          <w:rFonts w:ascii="Tahoma" w:hAnsi="Tahoma" w:cs="Tahoma"/>
          <w:iCs/>
          <w:sz w:val="20"/>
          <w:szCs w:val="20"/>
        </w:rPr>
        <w:t xml:space="preserve">; </w:t>
      </w:r>
    </w:p>
    <w:p w14:paraId="675C4CB3" w14:textId="48A265C4" w:rsidR="00906956" w:rsidRPr="00A1245C" w:rsidRDefault="00906956" w:rsidP="004C1F29">
      <w:pPr>
        <w:numPr>
          <w:ilvl w:val="0"/>
          <w:numId w:val="10"/>
        </w:numPr>
        <w:tabs>
          <w:tab w:val="left" w:pos="0"/>
        </w:tabs>
        <w:contextualSpacing/>
        <w:jc w:val="both"/>
        <w:rPr>
          <w:rFonts w:ascii="Tahoma" w:hAnsi="Tahoma" w:cs="Tahoma"/>
          <w:iCs/>
          <w:sz w:val="20"/>
          <w:szCs w:val="20"/>
        </w:rPr>
      </w:pPr>
      <w:r w:rsidRPr="00A1245C">
        <w:rPr>
          <w:rFonts w:ascii="Tahoma" w:hAnsi="Tahoma" w:cs="Tahoma"/>
          <w:iCs/>
          <w:sz w:val="20"/>
          <w:szCs w:val="20"/>
        </w:rPr>
        <w:t xml:space="preserve">не менее 1 (одного) </w:t>
      </w:r>
      <w:r w:rsidR="005E65BC" w:rsidRPr="005E65BC">
        <w:rPr>
          <w:rFonts w:ascii="Tahoma" w:hAnsi="Tahoma" w:cs="Tahoma"/>
          <w:iCs/>
          <w:sz w:val="20"/>
          <w:szCs w:val="20"/>
        </w:rPr>
        <w:t xml:space="preserve">электро - монтажника не ниже </w:t>
      </w:r>
      <w:r w:rsidR="005E65BC">
        <w:rPr>
          <w:rFonts w:ascii="Tahoma" w:hAnsi="Tahoma" w:cs="Tahoma"/>
          <w:iCs/>
          <w:sz w:val="20"/>
          <w:szCs w:val="20"/>
        </w:rPr>
        <w:t>4</w:t>
      </w:r>
      <w:r w:rsidR="005E65BC" w:rsidRPr="005E65BC">
        <w:rPr>
          <w:rFonts w:ascii="Tahoma" w:hAnsi="Tahoma" w:cs="Tahoma"/>
          <w:iCs/>
          <w:sz w:val="20"/>
          <w:szCs w:val="20"/>
        </w:rPr>
        <w:t xml:space="preserve"> разряда</w:t>
      </w:r>
      <w:r w:rsidRPr="00A1245C">
        <w:rPr>
          <w:rFonts w:ascii="Tahoma" w:hAnsi="Tahoma" w:cs="Tahoma"/>
          <w:iCs/>
          <w:sz w:val="20"/>
          <w:szCs w:val="20"/>
        </w:rPr>
        <w:t>;</w:t>
      </w:r>
    </w:p>
    <w:p w14:paraId="5AF76470" w14:textId="77777777" w:rsidR="00906956" w:rsidRPr="00906956" w:rsidRDefault="00906956" w:rsidP="004C1F29">
      <w:pPr>
        <w:numPr>
          <w:ilvl w:val="0"/>
          <w:numId w:val="10"/>
        </w:numPr>
        <w:tabs>
          <w:tab w:val="left" w:pos="0"/>
        </w:tabs>
        <w:contextualSpacing/>
        <w:jc w:val="both"/>
        <w:rPr>
          <w:rFonts w:ascii="Tahoma" w:hAnsi="Tahoma" w:cs="Tahoma"/>
          <w:iCs/>
          <w:sz w:val="20"/>
          <w:szCs w:val="20"/>
        </w:rPr>
      </w:pPr>
      <w:r w:rsidRPr="00906956">
        <w:rPr>
          <w:rFonts w:ascii="Tahoma" w:hAnsi="Tahoma" w:cs="Tahoma"/>
          <w:iCs/>
          <w:sz w:val="20"/>
          <w:szCs w:val="20"/>
        </w:rPr>
        <w:t>не менее 1 (одного) ИТР, аттестованного в области охраны труда согласно постановления Минтруда РФ от 13.01.2003 № 1/29 или постановления Правительства РФ от 24.12.2021 N 2464; промышленной безопасности, согласно приказу Ростехнадзора от 04.09.2020 № 285 и постановления Правительства РФ от 13 января 2023 г. N 13:</w:t>
      </w:r>
    </w:p>
    <w:p w14:paraId="5FD50EBA" w14:textId="77777777" w:rsidR="00906956" w:rsidRPr="00906956" w:rsidRDefault="00906956" w:rsidP="004C1F29">
      <w:pPr>
        <w:numPr>
          <w:ilvl w:val="0"/>
          <w:numId w:val="11"/>
        </w:numPr>
        <w:tabs>
          <w:tab w:val="left" w:pos="0"/>
        </w:tabs>
        <w:contextualSpacing/>
        <w:jc w:val="both"/>
        <w:rPr>
          <w:rFonts w:ascii="Tahoma" w:hAnsi="Tahoma" w:cs="Tahoma"/>
          <w:sz w:val="20"/>
          <w:szCs w:val="20"/>
        </w:rPr>
      </w:pPr>
      <w:r w:rsidRPr="00906956">
        <w:rPr>
          <w:rFonts w:ascii="Tahoma" w:hAnsi="Tahoma" w:cs="Tahoma"/>
          <w:sz w:val="20"/>
          <w:szCs w:val="20"/>
        </w:rPr>
        <w:t>общие требования охраны труда;</w:t>
      </w:r>
    </w:p>
    <w:p w14:paraId="0BA2E0F2" w14:textId="77777777" w:rsidR="00906956" w:rsidRPr="00906956" w:rsidRDefault="00906956" w:rsidP="004C1F29">
      <w:pPr>
        <w:numPr>
          <w:ilvl w:val="0"/>
          <w:numId w:val="11"/>
        </w:numPr>
        <w:tabs>
          <w:tab w:val="left" w:pos="0"/>
        </w:tabs>
        <w:contextualSpacing/>
        <w:jc w:val="both"/>
        <w:rPr>
          <w:rFonts w:ascii="Tahoma" w:hAnsi="Tahoma" w:cs="Tahoma"/>
          <w:sz w:val="20"/>
          <w:szCs w:val="20"/>
        </w:rPr>
      </w:pPr>
      <w:r w:rsidRPr="00906956">
        <w:rPr>
          <w:rFonts w:ascii="Tahoma" w:hAnsi="Tahoma" w:cs="Tahoma"/>
          <w:sz w:val="20"/>
          <w:szCs w:val="20"/>
        </w:rPr>
        <w:t>А.1 Общие требования промышленной безопасности;</w:t>
      </w:r>
    </w:p>
    <w:p w14:paraId="029C628F" w14:textId="1926FD14" w:rsidR="00906956" w:rsidRPr="00906956" w:rsidRDefault="00906956" w:rsidP="004164C7">
      <w:pPr>
        <w:tabs>
          <w:tab w:val="left" w:pos="0"/>
        </w:tabs>
        <w:ind w:left="360"/>
        <w:contextualSpacing/>
        <w:jc w:val="both"/>
        <w:rPr>
          <w:rFonts w:ascii="Tahoma" w:hAnsi="Tahoma" w:cs="Tahoma"/>
          <w:iCs/>
          <w:sz w:val="20"/>
          <w:szCs w:val="20"/>
        </w:rPr>
      </w:pPr>
    </w:p>
    <w:p w14:paraId="447DB5BB" w14:textId="30DB1A0B" w:rsidR="00906956" w:rsidRPr="00906956" w:rsidRDefault="009353B9" w:rsidP="004C1F29">
      <w:pPr>
        <w:tabs>
          <w:tab w:val="left" w:pos="0"/>
        </w:tabs>
        <w:ind w:left="360"/>
        <w:contextualSpacing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4</w:t>
      </w:r>
      <w:r w:rsidR="00906956" w:rsidRPr="00906956">
        <w:rPr>
          <w:rFonts w:ascii="Tahoma" w:hAnsi="Tahoma" w:cs="Tahoma"/>
          <w:iCs/>
          <w:sz w:val="20"/>
          <w:szCs w:val="20"/>
        </w:rPr>
        <w:t xml:space="preserve">.2. Исполнитель должен иметь опыт проведения </w:t>
      </w:r>
      <w:r w:rsidR="005E65BC">
        <w:rPr>
          <w:rFonts w:ascii="Tahoma" w:hAnsi="Tahoma" w:cs="Tahoma"/>
          <w:iCs/>
          <w:sz w:val="20"/>
          <w:szCs w:val="20"/>
        </w:rPr>
        <w:t>указанных в Техническом задании</w:t>
      </w:r>
      <w:r w:rsidR="00A1245C" w:rsidRPr="004513A4">
        <w:rPr>
          <w:rFonts w:ascii="Tahoma" w:hAnsi="Tahoma" w:cs="Tahoma"/>
          <w:sz w:val="20"/>
          <w:szCs w:val="20"/>
        </w:rPr>
        <w:t xml:space="preserve"> работ </w:t>
      </w:r>
      <w:r w:rsidR="00906956" w:rsidRPr="00906956">
        <w:rPr>
          <w:rFonts w:ascii="Tahoma" w:hAnsi="Tahoma" w:cs="Tahoma"/>
          <w:iCs/>
          <w:sz w:val="20"/>
          <w:szCs w:val="20"/>
        </w:rPr>
        <w:t>не менее 3-х лет, а также соответствующие допуски на право проведения указанных работ.</w:t>
      </w:r>
    </w:p>
    <w:p w14:paraId="42D2B9E9" w14:textId="5793E297" w:rsidR="004513A4" w:rsidRPr="004513A4" w:rsidRDefault="004513A4" w:rsidP="004513A4">
      <w:pPr>
        <w:tabs>
          <w:tab w:val="left" w:pos="0"/>
        </w:tabs>
        <w:ind w:left="360"/>
        <w:contextualSpacing/>
        <w:rPr>
          <w:rFonts w:ascii="Tahoma" w:hAnsi="Tahoma" w:cs="Tahoma"/>
          <w:sz w:val="20"/>
          <w:szCs w:val="20"/>
        </w:rPr>
      </w:pPr>
    </w:p>
    <w:p w14:paraId="38407926" w14:textId="7F0D31EC" w:rsidR="005707EB" w:rsidRPr="00830742" w:rsidRDefault="005707EB" w:rsidP="00887D1F">
      <w:pPr>
        <w:pStyle w:val="af"/>
        <w:keepNext/>
        <w:keepLines/>
        <w:numPr>
          <w:ilvl w:val="0"/>
          <w:numId w:val="2"/>
        </w:numPr>
        <w:spacing w:line="240" w:lineRule="auto"/>
        <w:outlineLvl w:val="2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  <w:r w:rsidRPr="00830742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Требования к производству работ.</w:t>
      </w:r>
    </w:p>
    <w:p w14:paraId="3C52AD4C" w14:textId="76FCC030" w:rsidR="005707EB" w:rsidRDefault="005707EB" w:rsidP="00793E49">
      <w:pPr>
        <w:spacing w:line="240" w:lineRule="auto"/>
        <w:ind w:left="0" w:firstLine="567"/>
        <w:jc w:val="both"/>
        <w:rPr>
          <w:rFonts w:ascii="Tahoma" w:hAnsi="Tahoma" w:cs="Tahoma"/>
          <w:sz w:val="20"/>
          <w:szCs w:val="20"/>
        </w:rPr>
      </w:pPr>
    </w:p>
    <w:p w14:paraId="4810C001" w14:textId="6AAF2BDD" w:rsidR="00330C59" w:rsidRPr="00E8521A" w:rsidRDefault="00855A2B" w:rsidP="00D563F9">
      <w:pPr>
        <w:keepLines/>
        <w:widowControl w:val="0"/>
        <w:spacing w:line="240" w:lineRule="auto"/>
        <w:ind w:left="0" w:firstLine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5.1.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До начала </w:t>
      </w:r>
      <w:r w:rsidR="004C1F29">
        <w:rPr>
          <w:rFonts w:ascii="Tahoma" w:hAnsi="Tahoma" w:cs="Tahoma"/>
          <w:iCs/>
          <w:sz w:val="20"/>
          <w:szCs w:val="20"/>
        </w:rPr>
        <w:t>производства работ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по договору Исполнитель обязан:</w:t>
      </w:r>
    </w:p>
    <w:p w14:paraId="7B85AE8A" w14:textId="1A7FAAEA" w:rsidR="000B5557" w:rsidRPr="000B5557" w:rsidRDefault="000B5557" w:rsidP="00D563F9">
      <w:pPr>
        <w:keepLines/>
        <w:widowControl w:val="0"/>
        <w:spacing w:line="240" w:lineRule="auto"/>
        <w:ind w:left="720" w:hanging="294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5.1.1. Р</w:t>
      </w:r>
      <w:r w:rsidRPr="000B5557">
        <w:rPr>
          <w:rFonts w:ascii="Tahoma" w:hAnsi="Tahoma" w:cs="Tahoma"/>
          <w:iCs/>
          <w:sz w:val="20"/>
          <w:szCs w:val="20"/>
        </w:rPr>
        <w:t>азработать и согласовать с Заказчиком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0B5557">
        <w:rPr>
          <w:rFonts w:ascii="Tahoma" w:hAnsi="Tahoma" w:cs="Tahoma"/>
          <w:iCs/>
          <w:sz w:val="20"/>
          <w:szCs w:val="20"/>
        </w:rPr>
        <w:t>проект производства работ (ППР)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45A2B15E" w14:textId="445F46D5" w:rsidR="00330C59" w:rsidRPr="00E8521A" w:rsidRDefault="00855A2B" w:rsidP="00D563F9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5.1</w:t>
      </w:r>
      <w:r w:rsidR="00330C59" w:rsidRPr="00E8521A">
        <w:rPr>
          <w:rFonts w:ascii="Tahoma" w:hAnsi="Tahoma" w:cs="Tahoma"/>
          <w:iCs/>
          <w:sz w:val="20"/>
          <w:szCs w:val="20"/>
        </w:rPr>
        <w:t>.</w:t>
      </w:r>
      <w:r w:rsidR="00395BE3">
        <w:rPr>
          <w:rFonts w:ascii="Tahoma" w:hAnsi="Tahoma" w:cs="Tahoma"/>
          <w:iCs/>
          <w:sz w:val="20"/>
          <w:szCs w:val="20"/>
        </w:rPr>
        <w:t>2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. Пройти вводный инструктаж по охране труда и промышленной безопасности в отделе </w:t>
      </w:r>
      <w:r w:rsidR="00D563F9" w:rsidRPr="00E8521A">
        <w:rPr>
          <w:rFonts w:ascii="Tahoma" w:hAnsi="Tahoma" w:cs="Tahoma"/>
          <w:iCs/>
          <w:sz w:val="20"/>
          <w:szCs w:val="20"/>
        </w:rPr>
        <w:t xml:space="preserve">охраны </w:t>
      </w:r>
      <w:r w:rsidR="00D563F9">
        <w:rPr>
          <w:rFonts w:ascii="Tahoma" w:hAnsi="Tahoma" w:cs="Tahoma"/>
          <w:iCs/>
          <w:sz w:val="20"/>
          <w:szCs w:val="20"/>
        </w:rPr>
        <w:t>труда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Заказчика.</w:t>
      </w:r>
    </w:p>
    <w:p w14:paraId="0D7B362C" w14:textId="62F642FE" w:rsidR="00330C59" w:rsidRPr="00E8521A" w:rsidRDefault="00855A2B" w:rsidP="00D563F9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lastRenderedPageBreak/>
        <w:t>5.1</w:t>
      </w:r>
      <w:r w:rsidR="00330C59" w:rsidRPr="00E8521A">
        <w:rPr>
          <w:rFonts w:ascii="Tahoma" w:hAnsi="Tahoma" w:cs="Tahoma"/>
          <w:iCs/>
          <w:sz w:val="20"/>
          <w:szCs w:val="20"/>
        </w:rPr>
        <w:t>.</w:t>
      </w:r>
      <w:r w:rsidR="00395BE3">
        <w:rPr>
          <w:rFonts w:ascii="Tahoma" w:hAnsi="Tahoma" w:cs="Tahoma"/>
          <w:iCs/>
          <w:sz w:val="20"/>
          <w:szCs w:val="20"/>
        </w:rPr>
        <w:t>3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. Предоставить в адрес Заказчика информацию о численности и квалификационном </w:t>
      </w:r>
      <w:r w:rsidR="00D563F9" w:rsidRPr="00E8521A">
        <w:rPr>
          <w:rFonts w:ascii="Tahoma" w:hAnsi="Tahoma" w:cs="Tahoma"/>
          <w:iCs/>
          <w:sz w:val="20"/>
          <w:szCs w:val="20"/>
        </w:rPr>
        <w:t xml:space="preserve">составе </w:t>
      </w:r>
      <w:r w:rsidR="00D563F9">
        <w:rPr>
          <w:rFonts w:ascii="Tahoma" w:hAnsi="Tahoma" w:cs="Tahoma"/>
          <w:iCs/>
          <w:sz w:val="20"/>
          <w:szCs w:val="20"/>
        </w:rPr>
        <w:t>работников</w:t>
      </w:r>
      <w:r w:rsidR="00330C59" w:rsidRPr="00E8521A">
        <w:rPr>
          <w:rFonts w:ascii="Tahoma" w:hAnsi="Tahoma" w:cs="Tahoma"/>
          <w:iCs/>
          <w:sz w:val="20"/>
          <w:szCs w:val="20"/>
        </w:rPr>
        <w:t>, прошедших обучение (копии сертификатов, удостоверений, протоколов), имеющих стаж и опыт практической работы.</w:t>
      </w:r>
    </w:p>
    <w:p w14:paraId="4AD9F35A" w14:textId="278C7614" w:rsidR="00330C59" w:rsidRPr="00E8521A" w:rsidRDefault="00855A2B" w:rsidP="00D563F9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5.1</w:t>
      </w:r>
      <w:r w:rsidR="00330C59" w:rsidRPr="00E8521A">
        <w:rPr>
          <w:rFonts w:ascii="Tahoma" w:hAnsi="Tahoma" w:cs="Tahoma"/>
          <w:iCs/>
          <w:sz w:val="20"/>
          <w:szCs w:val="20"/>
        </w:rPr>
        <w:t>.</w:t>
      </w:r>
      <w:r w:rsidR="00395BE3">
        <w:rPr>
          <w:rFonts w:ascii="Tahoma" w:hAnsi="Tahoma" w:cs="Tahoma"/>
          <w:iCs/>
          <w:sz w:val="20"/>
          <w:szCs w:val="20"/>
        </w:rPr>
        <w:t>4</w:t>
      </w:r>
      <w:r w:rsidR="00330C59" w:rsidRPr="00E8521A">
        <w:rPr>
          <w:rFonts w:ascii="Tahoma" w:hAnsi="Tahoma" w:cs="Tahoma"/>
          <w:iCs/>
          <w:sz w:val="20"/>
          <w:szCs w:val="20"/>
        </w:rPr>
        <w:t>. Направить в адрес Заказчика копии приказов (распоряжений) Исполнителя о назначении ответственных лиц при производстве работ.</w:t>
      </w:r>
    </w:p>
    <w:p w14:paraId="26599478" w14:textId="77777777" w:rsidR="00330C59" w:rsidRPr="00E8521A" w:rsidRDefault="00330C59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</w:p>
    <w:p w14:paraId="55A19217" w14:textId="060C2663" w:rsidR="00330C59" w:rsidRPr="00E8521A" w:rsidRDefault="00855A2B" w:rsidP="00D563F9">
      <w:pPr>
        <w:keepLines/>
        <w:widowControl w:val="0"/>
        <w:spacing w:line="240" w:lineRule="auto"/>
        <w:ind w:left="0" w:firstLine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5.2.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При производстве работ Исполнитель обязан:</w:t>
      </w:r>
    </w:p>
    <w:p w14:paraId="326E55AC" w14:textId="057F3363" w:rsidR="00330C59" w:rsidRPr="00E8521A" w:rsidRDefault="00855A2B" w:rsidP="00D563F9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5.2</w:t>
      </w:r>
      <w:r w:rsidR="00330C59" w:rsidRPr="00E8521A">
        <w:rPr>
          <w:rFonts w:ascii="Tahoma" w:hAnsi="Tahoma" w:cs="Tahoma"/>
          <w:iCs/>
          <w:sz w:val="20"/>
          <w:szCs w:val="20"/>
        </w:rPr>
        <w:t>.1. Знать и выполнять требования охраны труда, промышленной и пожарной безопасности, требования Постановления Правительства Российской Федерации от 16 сентября 2020г. №1479 «Об утверждении правил противопожарного режима в РФ».</w:t>
      </w:r>
    </w:p>
    <w:p w14:paraId="4DD96EBE" w14:textId="595AF50B" w:rsidR="00330C59" w:rsidRPr="00E8521A" w:rsidRDefault="00855A2B" w:rsidP="00D563F9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5.2</w:t>
      </w:r>
      <w:r w:rsidR="00330C59" w:rsidRPr="00E8521A">
        <w:rPr>
          <w:rFonts w:ascii="Tahoma" w:hAnsi="Tahoma" w:cs="Tahoma"/>
          <w:iCs/>
          <w:sz w:val="20"/>
          <w:szCs w:val="20"/>
        </w:rPr>
        <w:t>.2. Предусмотреть меры по защите оборудования, материалов, применяемых в процессе работ, от пыли, влаги и т. п.</w:t>
      </w:r>
    </w:p>
    <w:p w14:paraId="297A3EE6" w14:textId="0E2E1147" w:rsidR="00330C59" w:rsidRPr="00E8521A" w:rsidRDefault="00855A2B" w:rsidP="00D563F9">
      <w:pPr>
        <w:keepLines/>
        <w:widowControl w:val="0"/>
        <w:spacing w:line="240" w:lineRule="auto"/>
        <w:ind w:left="0" w:firstLine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5.2</w:t>
      </w:r>
      <w:r w:rsidR="00330C59" w:rsidRPr="00E8521A">
        <w:rPr>
          <w:rFonts w:ascii="Tahoma" w:hAnsi="Tahoma" w:cs="Tahoma"/>
          <w:iCs/>
          <w:sz w:val="20"/>
          <w:szCs w:val="20"/>
        </w:rPr>
        <w:t>.3. Обеспечить следующие меры безопасности:</w:t>
      </w:r>
    </w:p>
    <w:p w14:paraId="51CBC928" w14:textId="77777777" w:rsidR="00330C59" w:rsidRPr="00E8521A" w:rsidRDefault="00330C59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  <w:r w:rsidRPr="00E8521A">
        <w:rPr>
          <w:rFonts w:ascii="Tahoma" w:hAnsi="Tahoma" w:cs="Tahoma"/>
          <w:iCs/>
          <w:sz w:val="20"/>
          <w:szCs w:val="20"/>
        </w:rPr>
        <w:t>- обеспечить рабочих средствами индивидуальной защиты;</w:t>
      </w:r>
    </w:p>
    <w:p w14:paraId="11F0E7F0" w14:textId="77777777" w:rsidR="00330C59" w:rsidRPr="00E8521A" w:rsidRDefault="00330C59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  <w:r w:rsidRPr="00E8521A">
        <w:rPr>
          <w:rFonts w:ascii="Tahoma" w:hAnsi="Tahoma" w:cs="Tahoma"/>
          <w:iCs/>
          <w:sz w:val="20"/>
          <w:szCs w:val="20"/>
        </w:rPr>
        <w:t>- хранение инструмента при работе (инструмент должен храниться в сумках или специальных ящиках);</w:t>
      </w:r>
    </w:p>
    <w:p w14:paraId="61FEA4F2" w14:textId="03FA64B1" w:rsidR="00330C59" w:rsidRDefault="00330C59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  <w:r w:rsidRPr="00E8521A">
        <w:rPr>
          <w:rFonts w:ascii="Tahoma" w:hAnsi="Tahoma" w:cs="Tahoma"/>
          <w:iCs/>
          <w:sz w:val="20"/>
          <w:szCs w:val="20"/>
        </w:rPr>
        <w:t>- на месте производства работ не должны проводиться другие работы и находиться посторонние люди;</w:t>
      </w:r>
    </w:p>
    <w:p w14:paraId="010AD20D" w14:textId="0D729E25" w:rsidR="00330C59" w:rsidRDefault="00330C59" w:rsidP="00D563F9">
      <w:pPr>
        <w:keepLines/>
        <w:widowControl w:val="0"/>
        <w:spacing w:line="240" w:lineRule="auto"/>
        <w:ind w:left="426" w:firstLine="282"/>
        <w:jc w:val="both"/>
        <w:outlineLvl w:val="2"/>
        <w:rPr>
          <w:rFonts w:ascii="Tahoma" w:hAnsi="Tahoma" w:cs="Tahoma"/>
          <w:iCs/>
          <w:sz w:val="20"/>
          <w:szCs w:val="20"/>
        </w:rPr>
      </w:pPr>
      <w:r w:rsidRPr="00E8521A">
        <w:rPr>
          <w:rFonts w:ascii="Tahoma" w:hAnsi="Tahoma" w:cs="Tahoma"/>
          <w:iCs/>
          <w:sz w:val="20"/>
          <w:szCs w:val="20"/>
        </w:rPr>
        <w:t>- разработать дополнительные мероприятия</w:t>
      </w:r>
      <w:r w:rsidR="00D159F9">
        <w:rPr>
          <w:rFonts w:ascii="Tahoma" w:hAnsi="Tahoma" w:cs="Tahoma"/>
          <w:iCs/>
          <w:sz w:val="20"/>
          <w:szCs w:val="20"/>
        </w:rPr>
        <w:t>:</w:t>
      </w:r>
      <w:r w:rsidRPr="00E8521A">
        <w:rPr>
          <w:rFonts w:ascii="Tahoma" w:hAnsi="Tahoma" w:cs="Tahoma"/>
          <w:iCs/>
          <w:sz w:val="20"/>
          <w:szCs w:val="20"/>
        </w:rPr>
        <w:t xml:space="preserve"> по пожарной безопасности</w:t>
      </w:r>
      <w:r w:rsidR="00D159F9">
        <w:rPr>
          <w:rFonts w:ascii="Tahoma" w:hAnsi="Tahoma" w:cs="Tahoma"/>
          <w:iCs/>
          <w:sz w:val="20"/>
          <w:szCs w:val="20"/>
        </w:rPr>
        <w:t xml:space="preserve"> </w:t>
      </w:r>
      <w:r w:rsidR="005D1B6D">
        <w:rPr>
          <w:rFonts w:ascii="Tahoma" w:hAnsi="Tahoma" w:cs="Tahoma"/>
          <w:iCs/>
          <w:sz w:val="20"/>
          <w:szCs w:val="20"/>
        </w:rPr>
        <w:t>-</w:t>
      </w:r>
      <w:r w:rsidRPr="00E8521A">
        <w:rPr>
          <w:rFonts w:ascii="Tahoma" w:hAnsi="Tahoma" w:cs="Tahoma"/>
          <w:iCs/>
          <w:sz w:val="20"/>
          <w:szCs w:val="20"/>
        </w:rPr>
        <w:t xml:space="preserve"> при </w:t>
      </w:r>
      <w:r w:rsidR="005D1B6D">
        <w:rPr>
          <w:rFonts w:ascii="Tahoma" w:hAnsi="Tahoma" w:cs="Tahoma"/>
          <w:iCs/>
          <w:sz w:val="20"/>
          <w:szCs w:val="20"/>
        </w:rPr>
        <w:t xml:space="preserve">необходимости </w:t>
      </w:r>
      <w:r w:rsidRPr="00E8521A">
        <w:rPr>
          <w:rFonts w:ascii="Tahoma" w:hAnsi="Tahoma" w:cs="Tahoma"/>
          <w:iCs/>
          <w:sz w:val="20"/>
          <w:szCs w:val="20"/>
        </w:rPr>
        <w:t>производств</w:t>
      </w:r>
      <w:r w:rsidR="005D1B6D">
        <w:rPr>
          <w:rFonts w:ascii="Tahoma" w:hAnsi="Tahoma" w:cs="Tahoma"/>
          <w:iCs/>
          <w:sz w:val="20"/>
          <w:szCs w:val="20"/>
        </w:rPr>
        <w:t>а</w:t>
      </w:r>
      <w:r w:rsidRPr="00E8521A">
        <w:rPr>
          <w:rFonts w:ascii="Tahoma" w:hAnsi="Tahoma" w:cs="Tahoma"/>
          <w:iCs/>
          <w:sz w:val="20"/>
          <w:szCs w:val="20"/>
        </w:rPr>
        <w:t xml:space="preserve"> огневых или сварочных работ</w:t>
      </w:r>
      <w:r w:rsidR="00D159F9">
        <w:rPr>
          <w:rFonts w:ascii="Tahoma" w:hAnsi="Tahoma" w:cs="Tahoma"/>
          <w:iCs/>
          <w:sz w:val="20"/>
          <w:szCs w:val="20"/>
        </w:rPr>
        <w:t xml:space="preserve">; по мерам безопасности на высоте – при </w:t>
      </w:r>
      <w:r w:rsidR="005D1B6D">
        <w:rPr>
          <w:rFonts w:ascii="Tahoma" w:hAnsi="Tahoma" w:cs="Tahoma"/>
          <w:iCs/>
          <w:sz w:val="20"/>
          <w:szCs w:val="20"/>
        </w:rPr>
        <w:t xml:space="preserve">необходимости </w:t>
      </w:r>
      <w:r w:rsidR="00D159F9">
        <w:rPr>
          <w:rFonts w:ascii="Tahoma" w:hAnsi="Tahoma" w:cs="Tahoma"/>
          <w:iCs/>
          <w:sz w:val="20"/>
          <w:szCs w:val="20"/>
        </w:rPr>
        <w:t>производств</w:t>
      </w:r>
      <w:r w:rsidR="005D1B6D">
        <w:rPr>
          <w:rFonts w:ascii="Tahoma" w:hAnsi="Tahoma" w:cs="Tahoma"/>
          <w:iCs/>
          <w:sz w:val="20"/>
          <w:szCs w:val="20"/>
        </w:rPr>
        <w:t>а</w:t>
      </w:r>
      <w:r w:rsidR="00D159F9">
        <w:rPr>
          <w:rFonts w:ascii="Tahoma" w:hAnsi="Tahoma" w:cs="Tahoma"/>
          <w:iCs/>
          <w:sz w:val="20"/>
          <w:szCs w:val="20"/>
        </w:rPr>
        <w:t xml:space="preserve"> работ на высоте</w:t>
      </w:r>
      <w:r w:rsidRPr="00E8521A">
        <w:rPr>
          <w:rFonts w:ascii="Tahoma" w:hAnsi="Tahoma" w:cs="Tahoma"/>
          <w:iCs/>
          <w:sz w:val="20"/>
          <w:szCs w:val="20"/>
        </w:rPr>
        <w:t>.</w:t>
      </w:r>
    </w:p>
    <w:p w14:paraId="1728F30C" w14:textId="1E0C495E" w:rsidR="00330C59" w:rsidRDefault="00855A2B" w:rsidP="005E1174">
      <w:pPr>
        <w:keepLines/>
        <w:widowControl w:val="0"/>
        <w:spacing w:line="240" w:lineRule="auto"/>
        <w:ind w:left="426"/>
        <w:contextualSpacing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5.2</w:t>
      </w:r>
      <w:r w:rsidR="00330C59">
        <w:rPr>
          <w:rFonts w:ascii="Tahoma" w:hAnsi="Tahoma" w:cs="Tahoma"/>
          <w:iCs/>
          <w:sz w:val="20"/>
          <w:szCs w:val="20"/>
        </w:rPr>
        <w:t xml:space="preserve">.4. </w:t>
      </w:r>
      <w:r w:rsidR="009353B9">
        <w:rPr>
          <w:rFonts w:ascii="Tahoma" w:hAnsi="Tahoma" w:cs="Tahoma"/>
          <w:iCs/>
          <w:sz w:val="20"/>
          <w:szCs w:val="20"/>
        </w:rPr>
        <w:t xml:space="preserve">Производить работы </w:t>
      </w:r>
      <w:r w:rsidR="00330C59" w:rsidRPr="00E8521A">
        <w:rPr>
          <w:rFonts w:ascii="Tahoma" w:hAnsi="Tahoma" w:cs="Tahoma"/>
          <w:iCs/>
          <w:sz w:val="20"/>
          <w:szCs w:val="20"/>
        </w:rPr>
        <w:t>в дни и часы, согласованные с Заказчиком с учётом специфики производственного и пропускного режима Заказчика.</w:t>
      </w:r>
    </w:p>
    <w:p w14:paraId="0E31C272" w14:textId="36F327DE" w:rsidR="00911061" w:rsidRPr="00911061" w:rsidRDefault="00911061" w:rsidP="005E1174">
      <w:pPr>
        <w:keepLines/>
        <w:widowControl w:val="0"/>
        <w:spacing w:line="240" w:lineRule="auto"/>
        <w:ind w:left="426"/>
        <w:contextualSpacing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5.2.5. </w:t>
      </w:r>
      <w:r w:rsidRPr="00911061">
        <w:rPr>
          <w:rFonts w:ascii="Tahoma" w:hAnsi="Tahoma" w:cs="Tahoma"/>
          <w:iCs/>
          <w:sz w:val="20"/>
          <w:szCs w:val="20"/>
        </w:rPr>
        <w:t>На работы, которые согласно технологии производства работ будут скрыты другими видами работ, должны быть оформлены и представлены акты: на скрытые работы; освидетельствования скрытых работ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33C1A15F" w14:textId="36DBBA2E" w:rsidR="00911061" w:rsidRPr="00911061" w:rsidRDefault="00911061" w:rsidP="005E1174">
      <w:pPr>
        <w:keepLines/>
        <w:widowControl w:val="0"/>
        <w:spacing w:line="240" w:lineRule="auto"/>
        <w:ind w:left="709" w:hanging="283"/>
        <w:contextualSpacing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5.2.6. </w:t>
      </w:r>
      <w:r w:rsidRPr="00911061">
        <w:rPr>
          <w:rFonts w:ascii="Tahoma" w:hAnsi="Tahoma" w:cs="Tahoma"/>
          <w:iCs/>
          <w:sz w:val="20"/>
          <w:szCs w:val="20"/>
        </w:rPr>
        <w:t>Вести на объекте необходимую документацию (журнал производства работ и др.).</w:t>
      </w:r>
    </w:p>
    <w:p w14:paraId="265884F7" w14:textId="0EDDEF77" w:rsidR="00911061" w:rsidRPr="00911061" w:rsidRDefault="00911061" w:rsidP="005E1174">
      <w:pPr>
        <w:keepLines/>
        <w:widowControl w:val="0"/>
        <w:spacing w:line="240" w:lineRule="auto"/>
        <w:ind w:left="720" w:hanging="294"/>
        <w:contextualSpacing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5.2.7. </w:t>
      </w:r>
      <w:r w:rsidRPr="00911061">
        <w:rPr>
          <w:rFonts w:ascii="Tahoma" w:hAnsi="Tahoma" w:cs="Tahoma"/>
          <w:iCs/>
          <w:sz w:val="20"/>
          <w:szCs w:val="20"/>
        </w:rPr>
        <w:t xml:space="preserve">Производить </w:t>
      </w:r>
      <w:r w:rsidR="00221663" w:rsidRPr="00911061">
        <w:rPr>
          <w:rFonts w:ascii="Tahoma" w:hAnsi="Tahoma" w:cs="Tahoma"/>
          <w:iCs/>
          <w:sz w:val="20"/>
          <w:szCs w:val="20"/>
        </w:rPr>
        <w:t>фотофиксацию</w:t>
      </w:r>
      <w:r w:rsidRPr="00911061">
        <w:rPr>
          <w:rFonts w:ascii="Tahoma" w:hAnsi="Tahoma" w:cs="Tahoma"/>
          <w:iCs/>
          <w:sz w:val="20"/>
          <w:szCs w:val="20"/>
        </w:rPr>
        <w:t xml:space="preserve"> объекта (этапов работ, до и после </w:t>
      </w:r>
      <w:r w:rsidR="00455E28">
        <w:rPr>
          <w:rFonts w:ascii="Tahoma" w:hAnsi="Tahoma" w:cs="Tahoma"/>
          <w:iCs/>
          <w:sz w:val="20"/>
          <w:szCs w:val="20"/>
        </w:rPr>
        <w:t>производства работ</w:t>
      </w:r>
      <w:r w:rsidRPr="00911061">
        <w:rPr>
          <w:rFonts w:ascii="Tahoma" w:hAnsi="Tahoma" w:cs="Tahoma"/>
          <w:iCs/>
          <w:sz w:val="20"/>
          <w:szCs w:val="20"/>
        </w:rPr>
        <w:t>).</w:t>
      </w:r>
    </w:p>
    <w:p w14:paraId="04783FDC" w14:textId="0B9FF521" w:rsidR="000E19C5" w:rsidRPr="000E19C5" w:rsidRDefault="00911061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5.2.8. 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Поддерживать порядок и чистоту на объект</w:t>
      </w:r>
      <w:r w:rsidR="009353B9">
        <w:rPr>
          <w:rFonts w:ascii="Tahoma" w:hAnsi="Tahoma" w:cs="Tahoma"/>
          <w:iCs/>
          <w:sz w:val="20"/>
          <w:szCs w:val="20"/>
        </w:rPr>
        <w:t>е</w:t>
      </w:r>
      <w:r w:rsidR="00330C59" w:rsidRPr="00E8521A">
        <w:rPr>
          <w:rFonts w:ascii="Tahoma" w:hAnsi="Tahoma" w:cs="Tahoma"/>
          <w:iCs/>
          <w:sz w:val="20"/>
          <w:szCs w:val="20"/>
        </w:rPr>
        <w:t xml:space="preserve"> Заказчика</w:t>
      </w:r>
      <w:r w:rsidR="000E19C5">
        <w:rPr>
          <w:rFonts w:ascii="Tahoma" w:hAnsi="Tahoma" w:cs="Tahoma"/>
          <w:iCs/>
          <w:sz w:val="20"/>
          <w:szCs w:val="20"/>
        </w:rPr>
        <w:t xml:space="preserve">. </w:t>
      </w:r>
      <w:r w:rsidR="000E19C5" w:rsidRPr="000E19C5">
        <w:rPr>
          <w:rFonts w:ascii="Tahoma" w:hAnsi="Tahoma" w:cs="Tahoma"/>
          <w:iCs/>
          <w:sz w:val="20"/>
          <w:szCs w:val="20"/>
        </w:rPr>
        <w:t>Осуществлять ежедневную уборку места производства работ и прилегающей непосредственно к нему территории, вывоз мусора и содержание в надлежащем порядке мест выполнения работ, не допускать проникновение пыли в прилегающие помещения.</w:t>
      </w:r>
    </w:p>
    <w:p w14:paraId="362FCE9E" w14:textId="77777777" w:rsidR="000E19C5" w:rsidRDefault="000E19C5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</w:p>
    <w:p w14:paraId="7B84989E" w14:textId="428CFF6D" w:rsidR="00330C59" w:rsidRPr="00E8521A" w:rsidRDefault="00855A2B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5.3</w:t>
      </w:r>
      <w:r w:rsidR="00330C59" w:rsidRPr="00E8521A">
        <w:rPr>
          <w:rFonts w:ascii="Tahoma" w:hAnsi="Tahoma" w:cs="Tahoma"/>
          <w:iCs/>
          <w:sz w:val="20"/>
          <w:szCs w:val="20"/>
        </w:rPr>
        <w:t>. Исполнитель выполняет работы своими силами, либо с привлечением третьих лиц, предварительно письменно согласованных с Заказчиком. Ответственность за результат работы третьих лиц при этом несет Исполнитель.</w:t>
      </w:r>
    </w:p>
    <w:p w14:paraId="183E213E" w14:textId="77777777" w:rsidR="00911061" w:rsidRDefault="00911061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hAnsi="Tahoma" w:cs="Tahoma"/>
          <w:iCs/>
          <w:sz w:val="20"/>
          <w:szCs w:val="20"/>
        </w:rPr>
      </w:pPr>
    </w:p>
    <w:p w14:paraId="1B0EFEAB" w14:textId="77777777" w:rsidR="00B1221E" w:rsidRPr="00B1221E" w:rsidRDefault="00855A2B" w:rsidP="005E1174">
      <w:pPr>
        <w:keepLines/>
        <w:widowControl w:val="0"/>
        <w:spacing w:line="240" w:lineRule="auto"/>
        <w:ind w:left="0" w:firstLine="426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5.4</w:t>
      </w:r>
      <w:r w:rsidR="00330C59" w:rsidRPr="00E8521A">
        <w:rPr>
          <w:rFonts w:ascii="Tahoma" w:eastAsia="Times New Roman" w:hAnsi="Tahoma" w:cs="Tahoma"/>
          <w:sz w:val="20"/>
          <w:szCs w:val="20"/>
          <w:lang w:eastAsia="ru-RU"/>
        </w:rPr>
        <w:t xml:space="preserve">. </w:t>
      </w:r>
      <w:r w:rsidR="00B1221E" w:rsidRPr="00B1221E">
        <w:rPr>
          <w:rFonts w:ascii="Tahoma" w:eastAsia="Times New Roman" w:hAnsi="Tahoma" w:cs="Tahoma"/>
          <w:sz w:val="20"/>
          <w:szCs w:val="20"/>
          <w:lang w:eastAsia="ru-RU"/>
        </w:rPr>
        <w:t>Исполнитель передает Заказчику за 5 (пять) дней до начала приемки завершенного объекта:</w:t>
      </w:r>
    </w:p>
    <w:p w14:paraId="294CB27A" w14:textId="3CF240F5" w:rsidR="00B1221E" w:rsidRPr="00B1221E" w:rsidRDefault="00B1221E" w:rsidP="005E1174">
      <w:pPr>
        <w:keepLines/>
        <w:widowControl w:val="0"/>
        <w:numPr>
          <w:ilvl w:val="0"/>
          <w:numId w:val="15"/>
        </w:numPr>
        <w:spacing w:line="240" w:lineRule="auto"/>
        <w:ind w:left="426" w:firstLine="0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акт выполненных работ КС-2 – </w:t>
      </w:r>
      <w:r>
        <w:rPr>
          <w:rFonts w:ascii="Tahoma" w:eastAsia="Times New Roman" w:hAnsi="Tahoma" w:cs="Tahoma"/>
          <w:sz w:val="20"/>
          <w:szCs w:val="20"/>
          <w:lang w:eastAsia="ru-RU"/>
        </w:rPr>
        <w:t>2</w:t>
      </w: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 экземпляра;</w:t>
      </w:r>
    </w:p>
    <w:p w14:paraId="7E67A950" w14:textId="4C952E09" w:rsidR="00B1221E" w:rsidRPr="00B1221E" w:rsidRDefault="00B1221E" w:rsidP="005E1174">
      <w:pPr>
        <w:keepLines/>
        <w:widowControl w:val="0"/>
        <w:numPr>
          <w:ilvl w:val="0"/>
          <w:numId w:val="15"/>
        </w:numPr>
        <w:spacing w:line="240" w:lineRule="auto"/>
        <w:ind w:left="426" w:firstLine="0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справка о стоимости работ КС-3 – </w:t>
      </w:r>
      <w:r>
        <w:rPr>
          <w:rFonts w:ascii="Tahoma" w:eastAsia="Times New Roman" w:hAnsi="Tahoma" w:cs="Tahoma"/>
          <w:sz w:val="20"/>
          <w:szCs w:val="20"/>
          <w:lang w:eastAsia="ru-RU"/>
        </w:rPr>
        <w:t>2</w:t>
      </w: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 экземпляра;</w:t>
      </w:r>
    </w:p>
    <w:p w14:paraId="69D76EB3" w14:textId="22EE5AC4" w:rsidR="00B1221E" w:rsidRPr="00B1221E" w:rsidRDefault="00B1221E" w:rsidP="005E1174">
      <w:pPr>
        <w:keepLines/>
        <w:widowControl w:val="0"/>
        <w:numPr>
          <w:ilvl w:val="0"/>
          <w:numId w:val="15"/>
        </w:numPr>
        <w:spacing w:line="240" w:lineRule="auto"/>
        <w:ind w:left="426" w:firstLine="0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акты скрытых работ с фотофиксацией; </w:t>
      </w:r>
    </w:p>
    <w:p w14:paraId="08BEC6FC" w14:textId="003D1E98" w:rsidR="00B1221E" w:rsidRDefault="00B1221E" w:rsidP="005E1174">
      <w:pPr>
        <w:keepLines/>
        <w:widowControl w:val="0"/>
        <w:numPr>
          <w:ilvl w:val="0"/>
          <w:numId w:val="15"/>
        </w:numPr>
        <w:spacing w:line="240" w:lineRule="auto"/>
        <w:ind w:left="426" w:firstLine="0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фотографии объекта до </w:t>
      </w:r>
      <w:r w:rsidR="00455E28">
        <w:rPr>
          <w:rFonts w:ascii="Tahoma" w:eastAsia="Times New Roman" w:hAnsi="Tahoma" w:cs="Tahoma"/>
          <w:sz w:val="20"/>
          <w:szCs w:val="20"/>
          <w:lang w:eastAsia="ru-RU"/>
        </w:rPr>
        <w:t>и</w:t>
      </w: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 после </w:t>
      </w:r>
      <w:r w:rsidR="00455E28">
        <w:rPr>
          <w:rFonts w:ascii="Tahoma" w:eastAsia="Times New Roman" w:hAnsi="Tahoma" w:cs="Tahoma"/>
          <w:sz w:val="20"/>
          <w:szCs w:val="20"/>
          <w:lang w:eastAsia="ru-RU"/>
        </w:rPr>
        <w:t>производства работ</w:t>
      </w: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; </w:t>
      </w:r>
    </w:p>
    <w:p w14:paraId="45490A2D" w14:textId="58BAD65F" w:rsidR="00B1221E" w:rsidRPr="00B1221E" w:rsidRDefault="00B1221E" w:rsidP="005E1174">
      <w:pPr>
        <w:keepLines/>
        <w:widowControl w:val="0"/>
        <w:numPr>
          <w:ilvl w:val="0"/>
          <w:numId w:val="15"/>
        </w:numPr>
        <w:spacing w:line="240" w:lineRule="auto"/>
        <w:ind w:left="426" w:firstLine="0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B1221E">
        <w:rPr>
          <w:rFonts w:ascii="Tahoma" w:eastAsia="Times New Roman" w:hAnsi="Tahoma" w:cs="Tahoma"/>
          <w:sz w:val="20"/>
          <w:szCs w:val="20"/>
          <w:lang w:eastAsia="ru-RU"/>
        </w:rPr>
        <w:t>паспорта и сертификаты соответствия на использованн</w:t>
      </w:r>
      <w:r w:rsidR="00455E28">
        <w:rPr>
          <w:rFonts w:ascii="Tahoma" w:eastAsia="Times New Roman" w:hAnsi="Tahoma" w:cs="Tahoma"/>
          <w:sz w:val="20"/>
          <w:szCs w:val="20"/>
          <w:lang w:eastAsia="ru-RU"/>
        </w:rPr>
        <w:t>ое/установленное оборудование,</w:t>
      </w:r>
      <w:r w:rsidRPr="00B1221E">
        <w:rPr>
          <w:rFonts w:ascii="Tahoma" w:eastAsia="Times New Roman" w:hAnsi="Tahoma" w:cs="Tahoma"/>
          <w:sz w:val="20"/>
          <w:szCs w:val="20"/>
          <w:lang w:eastAsia="ru-RU"/>
        </w:rPr>
        <w:t xml:space="preserve"> изделия и материалы</w:t>
      </w:r>
      <w:r w:rsidR="00AB4A5F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47AD82FD" w14:textId="77777777" w:rsidR="00330C59" w:rsidRPr="00E8521A" w:rsidRDefault="00330C59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E8521A">
        <w:rPr>
          <w:rFonts w:ascii="Tahoma" w:eastAsia="Times New Roman" w:hAnsi="Tahoma" w:cs="Tahoma"/>
          <w:sz w:val="20"/>
          <w:szCs w:val="20"/>
          <w:lang w:val="x-none" w:eastAsia="ru-RU"/>
        </w:rPr>
        <w:t xml:space="preserve">При отсутствии претензий к выполненным Исполнителем работам, Заказчик  подписывает акты выполненных работ и передает 1 экземпляр акта Исполнителю. </w:t>
      </w:r>
    </w:p>
    <w:p w14:paraId="668711D4" w14:textId="77777777" w:rsidR="00330C59" w:rsidRPr="00E8521A" w:rsidRDefault="00330C59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  <w:r w:rsidRPr="00E8521A">
        <w:rPr>
          <w:rFonts w:ascii="Tahoma" w:eastAsia="Times New Roman" w:hAnsi="Tahoma" w:cs="Tahoma"/>
          <w:sz w:val="20"/>
          <w:szCs w:val="20"/>
          <w:lang w:eastAsia="ru-RU"/>
        </w:rPr>
        <w:t>В случае мотивированного отказа Заказчика от приемки работ сторонами составляется двусторонний акт с перечнем необходимых доработок. Доработки выполняются за счет Исполнителя в согласованные сторонами сроки, но не более 10 (десяти) календарных дней.</w:t>
      </w:r>
    </w:p>
    <w:p w14:paraId="66C3DDC3" w14:textId="77777777" w:rsidR="00330C59" w:rsidRPr="00E8521A" w:rsidRDefault="00330C59" w:rsidP="00330C59">
      <w:pPr>
        <w:keepLines/>
        <w:widowControl w:val="0"/>
        <w:spacing w:line="240" w:lineRule="auto"/>
        <w:ind w:left="0" w:firstLine="708"/>
        <w:jc w:val="both"/>
        <w:outlineLvl w:val="2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31F6353" w14:textId="12BED8C6" w:rsidR="00330C59" w:rsidRPr="00E8521A" w:rsidRDefault="00855A2B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eastAsia="Times New Roman" w:hAnsi="Tahoma" w:cs="Tahoma"/>
          <w:sz w:val="20"/>
          <w:szCs w:val="20"/>
          <w:lang w:val="x-none" w:eastAsia="ru-RU"/>
        </w:rPr>
      </w:pPr>
      <w:r>
        <w:rPr>
          <w:rFonts w:ascii="Tahoma" w:eastAsia="Times New Roman" w:hAnsi="Tahoma" w:cs="Tahoma"/>
          <w:sz w:val="20"/>
          <w:szCs w:val="20"/>
          <w:lang w:eastAsia="ru-RU"/>
        </w:rPr>
        <w:t>5.5</w:t>
      </w:r>
      <w:r w:rsidR="00330C59" w:rsidRPr="00E8521A">
        <w:rPr>
          <w:rFonts w:ascii="Tahoma" w:eastAsia="Times New Roman" w:hAnsi="Tahoma" w:cs="Tahoma"/>
          <w:sz w:val="20"/>
          <w:szCs w:val="20"/>
          <w:lang w:val="x-none" w:eastAsia="ru-RU"/>
        </w:rPr>
        <w:t>. Вся отчетная документация предоставляется Исполнителем на бумажном носителе, на русском языке, в количестве экземпляров, согласованном с Заказчиком.</w:t>
      </w:r>
    </w:p>
    <w:p w14:paraId="5965F78F" w14:textId="4B634049" w:rsidR="00330C59" w:rsidRDefault="00330C59" w:rsidP="00793E49">
      <w:pPr>
        <w:spacing w:line="240" w:lineRule="auto"/>
        <w:ind w:left="0" w:firstLine="567"/>
        <w:jc w:val="both"/>
        <w:rPr>
          <w:rFonts w:ascii="Tahoma" w:hAnsi="Tahoma" w:cs="Tahoma"/>
          <w:sz w:val="20"/>
          <w:szCs w:val="20"/>
          <w:lang w:val="x-none"/>
        </w:rPr>
      </w:pPr>
    </w:p>
    <w:p w14:paraId="4ACEFED8" w14:textId="77777777" w:rsidR="005707EB" w:rsidRPr="00830742" w:rsidRDefault="00F060BF" w:rsidP="005E1174">
      <w:pPr>
        <w:pStyle w:val="af"/>
        <w:numPr>
          <w:ilvl w:val="0"/>
          <w:numId w:val="2"/>
        </w:numPr>
        <w:spacing w:line="240" w:lineRule="auto"/>
        <w:ind w:left="851" w:hanging="425"/>
        <w:rPr>
          <w:rFonts w:ascii="Tahoma" w:eastAsia="Times New Roman" w:hAnsi="Tahoma" w:cs="Tahoma"/>
          <w:b/>
          <w:sz w:val="20"/>
          <w:szCs w:val="20"/>
        </w:rPr>
      </w:pPr>
      <w:r w:rsidRPr="00830742">
        <w:rPr>
          <w:rFonts w:ascii="Tahoma" w:eastAsia="Times New Roman" w:hAnsi="Tahoma" w:cs="Tahoma"/>
          <w:b/>
          <w:sz w:val="20"/>
          <w:szCs w:val="20"/>
        </w:rPr>
        <w:t>Условия производства работ.</w:t>
      </w:r>
    </w:p>
    <w:p w14:paraId="02139431" w14:textId="0F1971B1" w:rsidR="00F060BF" w:rsidRDefault="00F060BF" w:rsidP="00793E49">
      <w:pPr>
        <w:pStyle w:val="af"/>
        <w:spacing w:line="240" w:lineRule="auto"/>
        <w:ind w:left="0" w:firstLine="567"/>
        <w:rPr>
          <w:rFonts w:ascii="Tahoma" w:eastAsia="Times New Roman" w:hAnsi="Tahoma" w:cs="Tahoma"/>
          <w:b/>
          <w:sz w:val="20"/>
          <w:szCs w:val="20"/>
        </w:rPr>
      </w:pPr>
    </w:p>
    <w:p w14:paraId="53420882" w14:textId="77777777" w:rsidR="00330C59" w:rsidRPr="00E8521A" w:rsidRDefault="00330C59" w:rsidP="005E1174">
      <w:pPr>
        <w:ind w:left="0" w:firstLine="426"/>
        <w:jc w:val="both"/>
        <w:rPr>
          <w:rFonts w:ascii="Tahoma" w:hAnsi="Tahoma" w:cs="Tahoma"/>
          <w:iCs/>
          <w:sz w:val="20"/>
          <w:szCs w:val="20"/>
          <w:lang w:val="x-none"/>
        </w:rPr>
      </w:pPr>
      <w:r w:rsidRPr="00E8521A">
        <w:rPr>
          <w:rFonts w:ascii="Tahoma" w:hAnsi="Tahoma" w:cs="Tahoma"/>
          <w:iCs/>
          <w:sz w:val="20"/>
          <w:szCs w:val="20"/>
          <w:lang w:val="x-none"/>
        </w:rPr>
        <w:t>Необходимость выполнения работ, как в нормальных условиях, так и в условиях:</w:t>
      </w:r>
    </w:p>
    <w:p w14:paraId="274D508C" w14:textId="77777777" w:rsidR="00330C59" w:rsidRPr="00E8521A" w:rsidRDefault="00330C59" w:rsidP="005E1174">
      <w:pPr>
        <w:pStyle w:val="af"/>
        <w:numPr>
          <w:ilvl w:val="0"/>
          <w:numId w:val="8"/>
        </w:numPr>
        <w:ind w:left="426" w:firstLine="0"/>
        <w:jc w:val="both"/>
        <w:rPr>
          <w:rFonts w:ascii="Tahoma" w:hAnsi="Tahoma" w:cs="Tahoma"/>
          <w:iCs/>
          <w:sz w:val="20"/>
          <w:szCs w:val="20"/>
          <w:lang w:val="x-none"/>
        </w:rPr>
      </w:pPr>
      <w:r w:rsidRPr="00E8521A">
        <w:rPr>
          <w:rFonts w:ascii="Tahoma" w:hAnsi="Tahoma" w:cs="Tahoma"/>
          <w:iCs/>
          <w:sz w:val="20"/>
          <w:szCs w:val="20"/>
          <w:lang w:val="x-none"/>
        </w:rPr>
        <w:t>повышенной и пониженной температуры;</w:t>
      </w:r>
    </w:p>
    <w:p w14:paraId="5C17E539" w14:textId="77777777" w:rsidR="00330C59" w:rsidRPr="00253747" w:rsidRDefault="00330C59" w:rsidP="005E1174">
      <w:pPr>
        <w:pStyle w:val="af"/>
        <w:numPr>
          <w:ilvl w:val="0"/>
          <w:numId w:val="8"/>
        </w:numPr>
        <w:ind w:left="426" w:firstLine="0"/>
        <w:jc w:val="both"/>
        <w:rPr>
          <w:rFonts w:ascii="Tahoma" w:hAnsi="Tahoma" w:cs="Tahoma"/>
          <w:iCs/>
          <w:sz w:val="20"/>
          <w:szCs w:val="20"/>
        </w:rPr>
      </w:pPr>
      <w:r w:rsidRPr="00E8521A">
        <w:rPr>
          <w:rFonts w:ascii="Tahoma" w:hAnsi="Tahoma" w:cs="Tahoma"/>
          <w:iCs/>
          <w:sz w:val="20"/>
          <w:szCs w:val="20"/>
          <w:lang w:val="x-none"/>
        </w:rPr>
        <w:t>стесненности.</w:t>
      </w:r>
    </w:p>
    <w:p w14:paraId="5E2B41FB" w14:textId="77777777" w:rsidR="00330C59" w:rsidRPr="00830742" w:rsidRDefault="00330C59" w:rsidP="00793E49">
      <w:pPr>
        <w:pStyle w:val="af"/>
        <w:spacing w:line="240" w:lineRule="auto"/>
        <w:ind w:left="0" w:firstLine="567"/>
        <w:rPr>
          <w:rFonts w:ascii="Tahoma" w:eastAsia="Times New Roman" w:hAnsi="Tahoma" w:cs="Tahoma"/>
          <w:b/>
          <w:sz w:val="20"/>
          <w:szCs w:val="20"/>
        </w:rPr>
      </w:pPr>
    </w:p>
    <w:p w14:paraId="2C78598A" w14:textId="72AC2F2F" w:rsidR="008D2123" w:rsidRPr="00830742" w:rsidRDefault="008D2123" w:rsidP="005E1174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>Требования к сметной документации</w:t>
      </w:r>
      <w:r w:rsidR="00787F1E" w:rsidRPr="00830742">
        <w:rPr>
          <w:rFonts w:ascii="Tahoma" w:hAnsi="Tahoma" w:cs="Tahoma"/>
          <w:b/>
          <w:sz w:val="20"/>
          <w:szCs w:val="20"/>
        </w:rPr>
        <w:t xml:space="preserve">. </w:t>
      </w:r>
    </w:p>
    <w:p w14:paraId="200FCBBE" w14:textId="10DCD6DB" w:rsidR="008D2123" w:rsidRDefault="008D2123" w:rsidP="00793E49">
      <w:pPr>
        <w:pStyle w:val="af"/>
        <w:ind w:left="0" w:firstLine="567"/>
        <w:rPr>
          <w:rFonts w:ascii="Tahoma" w:hAnsi="Tahoma" w:cs="Tahoma"/>
          <w:b/>
          <w:sz w:val="20"/>
          <w:szCs w:val="20"/>
        </w:rPr>
      </w:pPr>
    </w:p>
    <w:p w14:paraId="032B4ECD" w14:textId="3202E072" w:rsidR="00592B77" w:rsidRPr="004C1F29" w:rsidRDefault="00592B77" w:rsidP="005E1174">
      <w:pPr>
        <w:ind w:left="426"/>
        <w:jc w:val="both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4C1F29">
        <w:rPr>
          <w:rFonts w:ascii="Tahoma" w:hAnsi="Tahoma" w:cs="Tahoma"/>
          <w:bCs/>
          <w:color w:val="333333"/>
          <w:sz w:val="20"/>
          <w:szCs w:val="20"/>
          <w:shd w:val="clear" w:color="auto" w:fill="FFFFFF"/>
        </w:rPr>
        <w:t>Смета</w:t>
      </w:r>
      <w:r w:rsidRPr="004C1F29"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Pr="004C1F29">
        <w:rPr>
          <w:rFonts w:ascii="Tahoma" w:hAnsi="Tahoma" w:cs="Tahoma"/>
          <w:bCs/>
          <w:color w:val="333333"/>
          <w:sz w:val="20"/>
          <w:szCs w:val="20"/>
          <w:shd w:val="clear" w:color="auto" w:fill="FFFFFF"/>
        </w:rPr>
        <w:t>составляется для определения стоимости работ</w:t>
      </w:r>
      <w:r w:rsidRPr="004C1F29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 на основании данных </w:t>
      </w:r>
      <w:r w:rsidR="00AC1CAF">
        <w:rPr>
          <w:rFonts w:ascii="Tahoma" w:hAnsi="Tahoma" w:cs="Tahoma"/>
          <w:color w:val="333333"/>
          <w:sz w:val="20"/>
          <w:szCs w:val="20"/>
          <w:shd w:val="clear" w:color="auto" w:fill="FFFFFF"/>
        </w:rPr>
        <w:t>раздела 2 «</w:t>
      </w:r>
      <w:r w:rsidR="00AC1CAF" w:rsidRPr="00AC1CAF">
        <w:rPr>
          <w:rFonts w:ascii="Tahoma" w:hAnsi="Tahoma" w:cs="Tahoma"/>
          <w:color w:val="333333"/>
          <w:sz w:val="20"/>
          <w:szCs w:val="20"/>
          <w:shd w:val="clear" w:color="auto" w:fill="FFFFFF"/>
        </w:rPr>
        <w:t>Перечень и объёмы выполнения работ</w:t>
      </w:r>
      <w:r w:rsidR="00AC1CAF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» </w:t>
      </w:r>
      <w:r w:rsidR="004C1F29" w:rsidRPr="004C1F29">
        <w:rPr>
          <w:rFonts w:ascii="Tahoma" w:hAnsi="Tahoma" w:cs="Tahoma"/>
          <w:color w:val="333333"/>
          <w:sz w:val="20"/>
          <w:szCs w:val="20"/>
          <w:shd w:val="clear" w:color="auto" w:fill="FFFFFF"/>
        </w:rPr>
        <w:t>Техническо</w:t>
      </w:r>
      <w:r w:rsidR="00AC1CAF">
        <w:rPr>
          <w:rFonts w:ascii="Tahoma" w:hAnsi="Tahoma" w:cs="Tahoma"/>
          <w:color w:val="333333"/>
          <w:sz w:val="20"/>
          <w:szCs w:val="20"/>
          <w:shd w:val="clear" w:color="auto" w:fill="FFFFFF"/>
        </w:rPr>
        <w:t>го</w:t>
      </w:r>
      <w:r w:rsidR="004C1F29" w:rsidRPr="004C1F29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задани</w:t>
      </w:r>
      <w:r w:rsidR="00AC1CAF">
        <w:rPr>
          <w:rFonts w:ascii="Tahoma" w:hAnsi="Tahoma" w:cs="Tahoma"/>
          <w:color w:val="333333"/>
          <w:sz w:val="20"/>
          <w:szCs w:val="20"/>
          <w:shd w:val="clear" w:color="auto" w:fill="FFFFFF"/>
        </w:rPr>
        <w:t>я</w:t>
      </w:r>
      <w:r w:rsidR="004C1F29" w:rsidRPr="004C1F29">
        <w:rPr>
          <w:rFonts w:ascii="Tahoma" w:hAnsi="Tahoma" w:cs="Tahoma"/>
          <w:color w:val="333333"/>
          <w:sz w:val="20"/>
          <w:szCs w:val="20"/>
          <w:shd w:val="clear" w:color="auto" w:fill="FFFFFF"/>
        </w:rPr>
        <w:t>.</w:t>
      </w:r>
    </w:p>
    <w:p w14:paraId="0464650C" w14:textId="77777777" w:rsidR="00592B77" w:rsidRPr="00592B77" w:rsidRDefault="00592B77" w:rsidP="00592B77">
      <w:pPr>
        <w:ind w:left="0" w:firstLine="708"/>
        <w:rPr>
          <w:rFonts w:ascii="Tahoma" w:hAnsi="Tahoma" w:cs="Tahoma"/>
          <w:sz w:val="20"/>
          <w:szCs w:val="20"/>
        </w:rPr>
      </w:pPr>
    </w:p>
    <w:p w14:paraId="4428C89C" w14:textId="0DE45CBC" w:rsidR="00F060BF" w:rsidRPr="00830742" w:rsidRDefault="00F060BF" w:rsidP="005E1174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>Требования к методам производства и качеству работ, качеству и техническим характеристикам материалов.</w:t>
      </w:r>
    </w:p>
    <w:p w14:paraId="2D50285F" w14:textId="09B6A856" w:rsidR="00014DE4" w:rsidRDefault="00014DE4" w:rsidP="00793E49">
      <w:pPr>
        <w:pStyle w:val="af"/>
        <w:ind w:left="0" w:firstLine="567"/>
        <w:rPr>
          <w:rFonts w:ascii="Tahoma" w:hAnsi="Tahoma" w:cs="Tahoma"/>
          <w:b/>
          <w:color w:val="000000"/>
          <w:sz w:val="20"/>
          <w:szCs w:val="20"/>
        </w:rPr>
      </w:pPr>
    </w:p>
    <w:p w14:paraId="26CB02BC" w14:textId="78DE99C2" w:rsidR="009353B9" w:rsidRDefault="00C53E81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8.1. </w:t>
      </w:r>
      <w:r w:rsidR="009353B9" w:rsidRPr="00E8521A">
        <w:rPr>
          <w:rFonts w:ascii="Tahoma" w:hAnsi="Tahoma" w:cs="Tahoma"/>
          <w:iCs/>
          <w:sz w:val="20"/>
          <w:szCs w:val="20"/>
        </w:rPr>
        <w:t xml:space="preserve">Целью </w:t>
      </w:r>
      <w:r w:rsidR="009353B9">
        <w:rPr>
          <w:rFonts w:ascii="Tahoma" w:hAnsi="Tahoma" w:cs="Tahoma"/>
          <w:iCs/>
          <w:sz w:val="20"/>
          <w:szCs w:val="20"/>
        </w:rPr>
        <w:t>проведения работ</w:t>
      </w:r>
      <w:r w:rsidR="009353B9" w:rsidRPr="00E8521A">
        <w:rPr>
          <w:rFonts w:ascii="Tahoma" w:hAnsi="Tahoma" w:cs="Tahoma"/>
          <w:iCs/>
          <w:sz w:val="20"/>
          <w:szCs w:val="20"/>
        </w:rPr>
        <w:t xml:space="preserve"> является </w:t>
      </w:r>
      <w:r w:rsidR="002A3AB4">
        <w:rPr>
          <w:rFonts w:ascii="Tahoma" w:hAnsi="Tahoma" w:cs="Tahoma"/>
          <w:iCs/>
          <w:sz w:val="20"/>
          <w:szCs w:val="20"/>
        </w:rPr>
        <w:t>з</w:t>
      </w:r>
      <w:r w:rsidR="002A3AB4" w:rsidRPr="002A3AB4">
        <w:rPr>
          <w:rFonts w:ascii="Tahoma" w:hAnsi="Tahoma" w:cs="Tahoma"/>
          <w:iCs/>
          <w:sz w:val="20"/>
          <w:szCs w:val="20"/>
        </w:rPr>
        <w:t>амена системы видеонаблюдения в связи с частичным выходом из строя и моральным старением оборудования</w:t>
      </w:r>
      <w:r w:rsidR="002A3AB4">
        <w:rPr>
          <w:rFonts w:ascii="Tahoma" w:hAnsi="Tahoma" w:cs="Tahoma"/>
          <w:iCs/>
          <w:sz w:val="20"/>
          <w:szCs w:val="20"/>
        </w:rPr>
        <w:t>. О</w:t>
      </w:r>
      <w:r w:rsidR="009353B9" w:rsidRPr="00E8521A">
        <w:rPr>
          <w:rFonts w:ascii="Tahoma" w:hAnsi="Tahoma" w:cs="Tahoma"/>
          <w:iCs/>
          <w:sz w:val="20"/>
          <w:szCs w:val="20"/>
        </w:rPr>
        <w:t>беспечение</w:t>
      </w:r>
      <w:r w:rsidR="009353B9">
        <w:rPr>
          <w:rFonts w:ascii="Tahoma" w:hAnsi="Tahoma" w:cs="Tahoma"/>
          <w:iCs/>
          <w:sz w:val="20"/>
          <w:szCs w:val="20"/>
        </w:rPr>
        <w:t xml:space="preserve"> </w:t>
      </w:r>
      <w:r w:rsidR="009353B9" w:rsidRPr="004C1F29">
        <w:rPr>
          <w:rFonts w:ascii="Tahoma" w:hAnsi="Tahoma" w:cs="Tahoma"/>
          <w:iCs/>
          <w:sz w:val="20"/>
          <w:szCs w:val="20"/>
        </w:rPr>
        <w:t>функциональности</w:t>
      </w:r>
      <w:r w:rsidR="002A3AB4">
        <w:rPr>
          <w:rFonts w:ascii="Tahoma" w:hAnsi="Tahoma" w:cs="Tahoma"/>
          <w:iCs/>
          <w:sz w:val="20"/>
          <w:szCs w:val="20"/>
        </w:rPr>
        <w:t xml:space="preserve"> оборудования </w:t>
      </w:r>
      <w:r w:rsidR="009353B9" w:rsidRPr="004C1F29">
        <w:rPr>
          <w:rFonts w:ascii="Tahoma" w:hAnsi="Tahoma" w:cs="Tahoma"/>
          <w:iCs/>
          <w:sz w:val="20"/>
          <w:szCs w:val="20"/>
        </w:rPr>
        <w:t>и</w:t>
      </w:r>
      <w:r w:rsidR="00AC1CAF">
        <w:rPr>
          <w:rFonts w:ascii="Tahoma" w:hAnsi="Tahoma" w:cs="Tahoma"/>
          <w:iCs/>
          <w:sz w:val="20"/>
          <w:szCs w:val="20"/>
        </w:rPr>
        <w:t xml:space="preserve"> </w:t>
      </w:r>
      <w:r w:rsidR="002A3AB4">
        <w:rPr>
          <w:rFonts w:ascii="Tahoma" w:hAnsi="Tahoma" w:cs="Tahoma"/>
          <w:iCs/>
          <w:sz w:val="20"/>
          <w:szCs w:val="20"/>
        </w:rPr>
        <w:t xml:space="preserve">его </w:t>
      </w:r>
      <w:r w:rsidR="009353B9" w:rsidRPr="004C1F29">
        <w:rPr>
          <w:rFonts w:ascii="Tahoma" w:hAnsi="Tahoma" w:cs="Tahoma"/>
          <w:iCs/>
          <w:sz w:val="20"/>
          <w:szCs w:val="20"/>
        </w:rPr>
        <w:t>соответствия нормативным требованиям</w:t>
      </w:r>
      <w:r w:rsidR="002A3AB4">
        <w:rPr>
          <w:rFonts w:ascii="Tahoma" w:hAnsi="Tahoma" w:cs="Tahoma"/>
          <w:iCs/>
          <w:sz w:val="20"/>
          <w:szCs w:val="20"/>
        </w:rPr>
        <w:t>,</w:t>
      </w:r>
      <w:r w:rsidR="009353B9" w:rsidRPr="00E8521A">
        <w:rPr>
          <w:rFonts w:ascii="Tahoma" w:hAnsi="Tahoma" w:cs="Tahoma"/>
          <w:iCs/>
          <w:sz w:val="20"/>
          <w:szCs w:val="20"/>
        </w:rPr>
        <w:t xml:space="preserve"> </w:t>
      </w:r>
      <w:r w:rsidR="002A3AB4" w:rsidRPr="002A3AB4">
        <w:rPr>
          <w:rFonts w:ascii="Tahoma" w:hAnsi="Tahoma" w:cs="Tahoma"/>
          <w:iCs/>
          <w:sz w:val="20"/>
          <w:szCs w:val="20"/>
        </w:rPr>
        <w:t>обеспечение антитеррористической безопасности объекта, безопасности постояльцев и персонала, а также сохранности материальных ценностей от краж и вандализма</w:t>
      </w:r>
      <w:r w:rsidR="002A3AB4">
        <w:rPr>
          <w:rFonts w:ascii="Tahoma" w:hAnsi="Tahoma" w:cs="Tahoma"/>
          <w:iCs/>
          <w:sz w:val="20"/>
          <w:szCs w:val="20"/>
        </w:rPr>
        <w:t>.</w:t>
      </w:r>
    </w:p>
    <w:p w14:paraId="592979D2" w14:textId="77777777" w:rsidR="00C53E81" w:rsidRDefault="00C53E81" w:rsidP="005E1174">
      <w:pPr>
        <w:keepLines/>
        <w:widowControl w:val="0"/>
        <w:spacing w:line="240" w:lineRule="auto"/>
        <w:ind w:left="0" w:firstLine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8.2. </w:t>
      </w:r>
      <w:r w:rsidR="006E3D28" w:rsidRPr="006E3D28">
        <w:rPr>
          <w:rFonts w:ascii="Tahoma" w:hAnsi="Tahoma" w:cs="Tahoma"/>
          <w:iCs/>
          <w:sz w:val="20"/>
          <w:szCs w:val="20"/>
        </w:rPr>
        <w:t>Все работы должны быть выполнены Исполнителем</w:t>
      </w:r>
      <w:r>
        <w:rPr>
          <w:rFonts w:ascii="Tahoma" w:hAnsi="Tahoma" w:cs="Tahoma"/>
          <w:iCs/>
          <w:sz w:val="20"/>
          <w:szCs w:val="20"/>
        </w:rPr>
        <w:t>:</w:t>
      </w:r>
    </w:p>
    <w:p w14:paraId="7DEFAB5F" w14:textId="2073205F" w:rsidR="006E3D28" w:rsidRDefault="000D3DEF" w:rsidP="005E1174">
      <w:pPr>
        <w:keepLines/>
        <w:widowControl w:val="0"/>
        <w:spacing w:line="240" w:lineRule="auto"/>
        <w:ind w:left="426"/>
        <w:jc w:val="both"/>
        <w:outlineLvl w:val="2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- в</w:t>
      </w:r>
      <w:r w:rsidR="006E3D28" w:rsidRPr="006E3D28">
        <w:rPr>
          <w:rFonts w:ascii="Tahoma" w:hAnsi="Tahoma" w:cs="Tahoma"/>
          <w:iCs/>
          <w:sz w:val="20"/>
          <w:szCs w:val="20"/>
        </w:rPr>
        <w:t xml:space="preserve"> соотве</w:t>
      </w:r>
      <w:r w:rsidR="006E3D28">
        <w:rPr>
          <w:rFonts w:ascii="Tahoma" w:hAnsi="Tahoma" w:cs="Tahoma"/>
          <w:iCs/>
          <w:sz w:val="20"/>
          <w:szCs w:val="20"/>
        </w:rPr>
        <w:t xml:space="preserve">тствии с действующими нормами и </w:t>
      </w:r>
      <w:r w:rsidR="006E3D28" w:rsidRPr="006E3D28">
        <w:rPr>
          <w:rFonts w:ascii="Tahoma" w:hAnsi="Tahoma" w:cs="Tahoma"/>
          <w:iCs/>
          <w:sz w:val="20"/>
          <w:szCs w:val="20"/>
        </w:rPr>
        <w:t>пра</w:t>
      </w:r>
      <w:r w:rsidR="006E3D28">
        <w:rPr>
          <w:rFonts w:ascii="Tahoma" w:hAnsi="Tahoma" w:cs="Tahoma"/>
          <w:iCs/>
          <w:sz w:val="20"/>
          <w:szCs w:val="20"/>
        </w:rPr>
        <w:t xml:space="preserve">вилами, в точном соответствии с </w:t>
      </w:r>
      <w:r w:rsidR="006E3D28" w:rsidRPr="006E3D28">
        <w:rPr>
          <w:rFonts w:ascii="Tahoma" w:hAnsi="Tahoma" w:cs="Tahoma"/>
          <w:iCs/>
          <w:sz w:val="20"/>
          <w:szCs w:val="20"/>
        </w:rPr>
        <w:t>настоящим техническим заданием</w:t>
      </w:r>
      <w:r w:rsidR="00603967">
        <w:rPr>
          <w:rFonts w:ascii="Tahoma" w:hAnsi="Tahoma" w:cs="Tahoma"/>
          <w:iCs/>
          <w:sz w:val="20"/>
          <w:szCs w:val="20"/>
        </w:rPr>
        <w:t xml:space="preserve">, </w:t>
      </w:r>
      <w:r w:rsidR="00603967" w:rsidRPr="00603967">
        <w:rPr>
          <w:rFonts w:ascii="Tahoma" w:hAnsi="Tahoma" w:cs="Tahoma"/>
          <w:iCs/>
          <w:sz w:val="20"/>
          <w:szCs w:val="20"/>
        </w:rPr>
        <w:t>нормами производственной, пожарной, санитарной, экологической безопасности, а также иных мер безопасности, предусмотренных законодательством РФ, а также иными нормативными документами, регламентирующими данные работы</w:t>
      </w:r>
      <w:r>
        <w:rPr>
          <w:rFonts w:ascii="Tahoma" w:hAnsi="Tahoma" w:cs="Tahoma"/>
          <w:iCs/>
          <w:sz w:val="20"/>
          <w:szCs w:val="20"/>
        </w:rPr>
        <w:t>;</w:t>
      </w:r>
    </w:p>
    <w:p w14:paraId="33EA31AB" w14:textId="0FD63FDB" w:rsidR="000D3DEF" w:rsidRDefault="000D3DEF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с</w:t>
      </w:r>
      <w:r w:rsidR="00C53E81">
        <w:rPr>
          <w:rFonts w:ascii="Tahoma" w:hAnsi="Tahoma" w:cs="Tahoma"/>
          <w:sz w:val="20"/>
          <w:szCs w:val="20"/>
        </w:rPr>
        <w:t>о строгим соблюдением технологии производства работ как</w:t>
      </w:r>
      <w:r w:rsidR="00C53E81" w:rsidRPr="00C53E81">
        <w:rPr>
          <w:rFonts w:ascii="Tahoma" w:hAnsi="Tahoma" w:cs="Tahoma"/>
          <w:sz w:val="20"/>
          <w:szCs w:val="20"/>
        </w:rPr>
        <w:t xml:space="preserve"> фундаментальн</w:t>
      </w:r>
      <w:r w:rsidR="00C53E81">
        <w:rPr>
          <w:rFonts w:ascii="Tahoma" w:hAnsi="Tahoma" w:cs="Tahoma"/>
          <w:sz w:val="20"/>
          <w:szCs w:val="20"/>
        </w:rPr>
        <w:t>ой</w:t>
      </w:r>
      <w:r w:rsidR="00C53E81" w:rsidRPr="00C53E81">
        <w:rPr>
          <w:rFonts w:ascii="Tahoma" w:hAnsi="Tahoma" w:cs="Tahoma"/>
          <w:sz w:val="20"/>
          <w:szCs w:val="20"/>
        </w:rPr>
        <w:t xml:space="preserve"> основ</w:t>
      </w:r>
      <w:r w:rsidR="00C53E81">
        <w:rPr>
          <w:rFonts w:ascii="Tahoma" w:hAnsi="Tahoma" w:cs="Tahoma"/>
          <w:sz w:val="20"/>
          <w:szCs w:val="20"/>
        </w:rPr>
        <w:t>ы</w:t>
      </w:r>
      <w:r w:rsidR="00C53E81" w:rsidRPr="00C53E81">
        <w:rPr>
          <w:rFonts w:ascii="Tahoma" w:hAnsi="Tahoma" w:cs="Tahoma"/>
          <w:sz w:val="20"/>
          <w:szCs w:val="20"/>
        </w:rPr>
        <w:t xml:space="preserve"> процесса</w:t>
      </w:r>
      <w:r>
        <w:rPr>
          <w:rFonts w:ascii="Tahoma" w:hAnsi="Tahoma" w:cs="Tahoma"/>
          <w:sz w:val="20"/>
          <w:szCs w:val="20"/>
        </w:rPr>
        <w:t>;</w:t>
      </w:r>
    </w:p>
    <w:p w14:paraId="0438B2CC" w14:textId="75EE617C" w:rsidR="00C53E81" w:rsidRPr="00C53E81" w:rsidRDefault="00C53E81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C53E81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8.</w:t>
      </w:r>
      <w:r w:rsidR="000D3DEF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. </w:t>
      </w:r>
      <w:r w:rsidRPr="00C53E81">
        <w:rPr>
          <w:rFonts w:ascii="Tahoma" w:hAnsi="Tahoma" w:cs="Tahoma"/>
          <w:sz w:val="20"/>
          <w:szCs w:val="20"/>
        </w:rPr>
        <w:t>До начала производства работ</w:t>
      </w:r>
      <w:r w:rsidR="000D3DEF">
        <w:rPr>
          <w:rFonts w:ascii="Tahoma" w:hAnsi="Tahoma" w:cs="Tahoma"/>
          <w:sz w:val="20"/>
          <w:szCs w:val="20"/>
        </w:rPr>
        <w:t xml:space="preserve"> и</w:t>
      </w:r>
      <w:r w:rsidRPr="00C53E81">
        <w:rPr>
          <w:rFonts w:ascii="Tahoma" w:hAnsi="Tahoma" w:cs="Tahoma"/>
          <w:sz w:val="20"/>
          <w:szCs w:val="20"/>
        </w:rPr>
        <w:t xml:space="preserve"> закупки материалов Исполнителю необходимо выехать на Объект, уточнить все интересующие вопросы, предусмотреть все виды работ, проектные, технические решения и согласовать с Заказчиком.</w:t>
      </w:r>
    </w:p>
    <w:p w14:paraId="0DE83D93" w14:textId="3D3830EF" w:rsidR="00603967" w:rsidRPr="00603967" w:rsidRDefault="000D3DEF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8.4. </w:t>
      </w:r>
      <w:r w:rsidR="00603967" w:rsidRPr="00603967">
        <w:rPr>
          <w:rFonts w:ascii="Tahoma" w:hAnsi="Tahoma" w:cs="Tahoma"/>
          <w:sz w:val="20"/>
          <w:szCs w:val="20"/>
        </w:rPr>
        <w:t xml:space="preserve">Исполнитель за свой счет приобретает </w:t>
      </w:r>
      <w:r w:rsidR="002A3AB4">
        <w:rPr>
          <w:rFonts w:ascii="Tahoma" w:hAnsi="Tahoma" w:cs="Tahoma"/>
          <w:sz w:val="20"/>
          <w:szCs w:val="20"/>
        </w:rPr>
        <w:t xml:space="preserve">оборудование, </w:t>
      </w:r>
      <w:r w:rsidR="00603967" w:rsidRPr="00603967">
        <w:rPr>
          <w:rFonts w:ascii="Tahoma" w:hAnsi="Tahoma" w:cs="Tahoma"/>
          <w:sz w:val="20"/>
          <w:szCs w:val="20"/>
        </w:rPr>
        <w:t>материалы</w:t>
      </w:r>
      <w:r>
        <w:rPr>
          <w:rFonts w:ascii="Tahoma" w:hAnsi="Tahoma" w:cs="Tahoma"/>
          <w:sz w:val="20"/>
          <w:szCs w:val="20"/>
        </w:rPr>
        <w:t xml:space="preserve"> и</w:t>
      </w:r>
      <w:r w:rsidR="00603967" w:rsidRPr="00603967">
        <w:rPr>
          <w:rFonts w:ascii="Tahoma" w:hAnsi="Tahoma" w:cs="Tahoma"/>
          <w:sz w:val="20"/>
          <w:szCs w:val="20"/>
        </w:rPr>
        <w:t xml:space="preserve"> изделия в полном объеме в соответствии техническим заданием. Все необходимые для производства работ материалы</w:t>
      </w:r>
      <w:r w:rsidR="002A3AB4">
        <w:rPr>
          <w:rFonts w:ascii="Tahoma" w:hAnsi="Tahoma" w:cs="Tahoma"/>
          <w:sz w:val="20"/>
          <w:szCs w:val="20"/>
        </w:rPr>
        <w:t xml:space="preserve"> и оборудование</w:t>
      </w:r>
      <w:r w:rsidR="00603967" w:rsidRPr="00603967">
        <w:rPr>
          <w:rFonts w:ascii="Tahoma" w:hAnsi="Tahoma" w:cs="Tahoma"/>
          <w:sz w:val="20"/>
          <w:szCs w:val="20"/>
        </w:rPr>
        <w:t xml:space="preserve"> включены в стоимость выполнения работ и предоставляются Исполнителем.</w:t>
      </w:r>
    </w:p>
    <w:p w14:paraId="0421C563" w14:textId="5515D432" w:rsidR="00603967" w:rsidRPr="00603967" w:rsidRDefault="000D3DEF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8.5.</w:t>
      </w:r>
      <w:r w:rsidR="00603967" w:rsidRPr="00603967">
        <w:rPr>
          <w:rFonts w:ascii="Tahoma" w:hAnsi="Tahoma" w:cs="Tahoma"/>
          <w:sz w:val="20"/>
          <w:szCs w:val="20"/>
        </w:rPr>
        <w:t xml:space="preserve"> Все применяемые материалы</w:t>
      </w:r>
      <w:r w:rsidR="002A3AB4">
        <w:rPr>
          <w:rFonts w:ascii="Tahoma" w:hAnsi="Tahoma" w:cs="Tahoma"/>
          <w:sz w:val="20"/>
          <w:szCs w:val="20"/>
        </w:rPr>
        <w:t xml:space="preserve"> и оборудование</w:t>
      </w:r>
      <w:r w:rsidR="00603967" w:rsidRPr="00603967">
        <w:rPr>
          <w:rFonts w:ascii="Tahoma" w:hAnsi="Tahoma" w:cs="Tahoma"/>
          <w:sz w:val="20"/>
          <w:szCs w:val="20"/>
        </w:rPr>
        <w:t xml:space="preserve"> должны быть новыми, без следов повреждений, не бывшими в эксплуатации, не восстановленными. Все используемые материалы и оборудование должны соответствовать требованиям, предъявляемым действующими нормативными актами к материалам и оборудованию. </w:t>
      </w:r>
    </w:p>
    <w:p w14:paraId="168BA872" w14:textId="356BD170" w:rsidR="00603967" w:rsidRDefault="000D3DEF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8.6.</w:t>
      </w:r>
      <w:r w:rsidR="00603967" w:rsidRPr="00603967">
        <w:rPr>
          <w:rFonts w:ascii="Tahoma" w:hAnsi="Tahoma" w:cs="Tahoma"/>
          <w:sz w:val="20"/>
          <w:szCs w:val="20"/>
        </w:rPr>
        <w:t xml:space="preserve"> Исполнитель несет ответственность за ненадлежащее качество предоставленных им материалов и оборудования, в том числе, за соответствие используемых материалов государственным стандартам и техническим условиям, а также несет риск убытков, связанных с их ненадлежащим качеством.</w:t>
      </w:r>
    </w:p>
    <w:p w14:paraId="0C70009A" w14:textId="37FB3FBD" w:rsidR="00911061" w:rsidRPr="00911061" w:rsidRDefault="00911061" w:rsidP="005E1174">
      <w:pPr>
        <w:spacing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8.7. </w:t>
      </w:r>
      <w:r w:rsidRPr="00911061">
        <w:rPr>
          <w:rFonts w:ascii="Tahoma" w:hAnsi="Tahoma" w:cs="Tahoma"/>
          <w:sz w:val="20"/>
          <w:szCs w:val="20"/>
        </w:rPr>
        <w:t>Исполнитель передает Заказчику за 5 (пять) дней до начала приемки завершенного объекта</w:t>
      </w:r>
      <w:r w:rsidR="00566492">
        <w:rPr>
          <w:rFonts w:ascii="Tahoma" w:hAnsi="Tahoma" w:cs="Tahoma"/>
          <w:sz w:val="20"/>
          <w:szCs w:val="20"/>
        </w:rPr>
        <w:t xml:space="preserve"> паспорта и </w:t>
      </w:r>
      <w:r w:rsidR="00566492" w:rsidRPr="00566492">
        <w:rPr>
          <w:rFonts w:ascii="Tahoma" w:hAnsi="Tahoma" w:cs="Tahoma"/>
          <w:sz w:val="20"/>
          <w:szCs w:val="20"/>
        </w:rPr>
        <w:t>сертификат</w:t>
      </w:r>
      <w:r w:rsidR="00566492">
        <w:rPr>
          <w:rFonts w:ascii="Tahoma" w:hAnsi="Tahoma" w:cs="Tahoma"/>
          <w:sz w:val="20"/>
          <w:szCs w:val="20"/>
        </w:rPr>
        <w:t>ы</w:t>
      </w:r>
      <w:r w:rsidR="00566492" w:rsidRPr="00566492">
        <w:rPr>
          <w:rFonts w:ascii="Tahoma" w:hAnsi="Tahoma" w:cs="Tahoma"/>
          <w:sz w:val="20"/>
          <w:szCs w:val="20"/>
        </w:rPr>
        <w:t xml:space="preserve"> соответствия</w:t>
      </w:r>
      <w:r w:rsidR="00566492">
        <w:rPr>
          <w:rFonts w:ascii="Tahoma" w:hAnsi="Tahoma" w:cs="Tahoma"/>
          <w:sz w:val="20"/>
          <w:szCs w:val="20"/>
        </w:rPr>
        <w:t xml:space="preserve"> на все использованные при производстве работ </w:t>
      </w:r>
      <w:r w:rsidR="002A3AB4">
        <w:rPr>
          <w:rFonts w:ascii="Tahoma" w:hAnsi="Tahoma" w:cs="Tahoma"/>
          <w:sz w:val="20"/>
          <w:szCs w:val="20"/>
        </w:rPr>
        <w:t xml:space="preserve">материалы, оборудование и </w:t>
      </w:r>
      <w:r w:rsidR="00566492">
        <w:rPr>
          <w:rFonts w:ascii="Tahoma" w:hAnsi="Tahoma" w:cs="Tahoma"/>
          <w:sz w:val="20"/>
          <w:szCs w:val="20"/>
        </w:rPr>
        <w:t>изделия.</w:t>
      </w:r>
    </w:p>
    <w:p w14:paraId="044E918E" w14:textId="03090777" w:rsidR="00911061" w:rsidRDefault="00911061" w:rsidP="00603967">
      <w:pPr>
        <w:spacing w:line="240" w:lineRule="auto"/>
        <w:ind w:left="0" w:firstLine="708"/>
        <w:jc w:val="both"/>
        <w:rPr>
          <w:rFonts w:ascii="Tahoma" w:hAnsi="Tahoma" w:cs="Tahoma"/>
          <w:sz w:val="20"/>
          <w:szCs w:val="20"/>
        </w:rPr>
      </w:pPr>
    </w:p>
    <w:p w14:paraId="055056DA" w14:textId="00A6261F" w:rsidR="00014DE4" w:rsidRPr="00830742" w:rsidRDefault="00014DE4" w:rsidP="005E1174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>Особые условия.</w:t>
      </w:r>
      <w:r w:rsidR="0057519C" w:rsidRPr="00830742">
        <w:rPr>
          <w:rFonts w:ascii="Tahoma" w:hAnsi="Tahoma" w:cs="Tahoma"/>
          <w:b/>
          <w:sz w:val="20"/>
          <w:szCs w:val="20"/>
        </w:rPr>
        <w:t xml:space="preserve"> Гарантийные обязательства.</w:t>
      </w:r>
    </w:p>
    <w:p w14:paraId="3B59D45A" w14:textId="77777777" w:rsidR="00253747" w:rsidRDefault="00253747" w:rsidP="00253747">
      <w:pPr>
        <w:ind w:left="0" w:firstLine="708"/>
        <w:jc w:val="both"/>
        <w:rPr>
          <w:rFonts w:ascii="Tahoma" w:hAnsi="Tahoma" w:cs="Tahoma"/>
          <w:iCs/>
          <w:sz w:val="20"/>
          <w:szCs w:val="20"/>
          <w:lang w:val="x-none"/>
        </w:rPr>
      </w:pPr>
    </w:p>
    <w:p w14:paraId="540C67FE" w14:textId="06E9FC12" w:rsidR="000A4ED9" w:rsidRPr="000A4ED9" w:rsidRDefault="000A4ED9" w:rsidP="005E1174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ahoma" w:hAnsi="Tahoma" w:cs="Tahoma"/>
          <w:iCs/>
          <w:sz w:val="20"/>
          <w:szCs w:val="20"/>
        </w:rPr>
      </w:pPr>
      <w:bookmarkStart w:id="0" w:name="_Hlk218765689"/>
      <w:r w:rsidRPr="000A4ED9">
        <w:rPr>
          <w:rFonts w:ascii="Tahoma" w:hAnsi="Tahoma" w:cs="Tahoma"/>
          <w:iCs/>
          <w:sz w:val="20"/>
          <w:szCs w:val="20"/>
        </w:rPr>
        <w:t xml:space="preserve">Исполнитель гарантирует качество выполнения всех работ </w:t>
      </w:r>
      <w:r w:rsidR="00221663" w:rsidRPr="000A4ED9">
        <w:rPr>
          <w:rFonts w:ascii="Tahoma" w:hAnsi="Tahoma" w:cs="Tahoma"/>
          <w:iCs/>
          <w:sz w:val="20"/>
          <w:szCs w:val="20"/>
        </w:rPr>
        <w:t>в соответствии с требованиями,</w:t>
      </w:r>
      <w:r w:rsidRPr="000A4ED9">
        <w:rPr>
          <w:rFonts w:ascii="Tahoma" w:hAnsi="Tahoma" w:cs="Tahoma"/>
          <w:iCs/>
          <w:sz w:val="20"/>
          <w:szCs w:val="20"/>
        </w:rPr>
        <w:t xml:space="preserve"> действующих СНиП, ГОСТ, Технических регламентов и других действующих в данной области нормативных документов.</w:t>
      </w:r>
    </w:p>
    <w:p w14:paraId="023FA6A1" w14:textId="44E1963F" w:rsidR="00253747" w:rsidRPr="00E8521A" w:rsidRDefault="00253747" w:rsidP="005E1174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ahoma" w:hAnsi="Tahoma" w:cs="Tahoma"/>
          <w:iCs/>
          <w:sz w:val="20"/>
          <w:szCs w:val="20"/>
          <w:lang w:val="x-none"/>
        </w:rPr>
      </w:pPr>
      <w:r w:rsidRPr="00E8521A">
        <w:rPr>
          <w:rFonts w:ascii="Tahoma" w:hAnsi="Tahoma" w:cs="Tahoma"/>
          <w:iCs/>
          <w:sz w:val="20"/>
          <w:szCs w:val="20"/>
          <w:lang w:val="x-none"/>
        </w:rPr>
        <w:t xml:space="preserve">Гарантийный срок на выполненные Исполнителем работы устанавливается </w:t>
      </w:r>
      <w:r w:rsidR="000A4ED9">
        <w:rPr>
          <w:rFonts w:ascii="Tahoma" w:hAnsi="Tahoma" w:cs="Tahoma"/>
          <w:iCs/>
          <w:sz w:val="20"/>
          <w:szCs w:val="20"/>
        </w:rPr>
        <w:t>2</w:t>
      </w:r>
      <w:r w:rsidRPr="00E8521A">
        <w:rPr>
          <w:rFonts w:ascii="Tahoma" w:hAnsi="Tahoma" w:cs="Tahoma"/>
          <w:iCs/>
          <w:sz w:val="20"/>
          <w:szCs w:val="20"/>
          <w:lang w:val="x-none"/>
        </w:rPr>
        <w:t xml:space="preserve"> (</w:t>
      </w:r>
      <w:r w:rsidR="000A4ED9">
        <w:rPr>
          <w:rFonts w:ascii="Tahoma" w:hAnsi="Tahoma" w:cs="Tahoma"/>
          <w:iCs/>
          <w:sz w:val="20"/>
          <w:szCs w:val="20"/>
        </w:rPr>
        <w:t>два</w:t>
      </w:r>
      <w:r w:rsidRPr="00E8521A">
        <w:rPr>
          <w:rFonts w:ascii="Tahoma" w:hAnsi="Tahoma" w:cs="Tahoma"/>
          <w:iCs/>
          <w:sz w:val="20"/>
          <w:szCs w:val="20"/>
          <w:lang w:val="x-none"/>
        </w:rPr>
        <w:t xml:space="preserve">) </w:t>
      </w:r>
      <w:r>
        <w:rPr>
          <w:rFonts w:ascii="Tahoma" w:hAnsi="Tahoma" w:cs="Tahoma"/>
          <w:iCs/>
          <w:sz w:val="20"/>
          <w:szCs w:val="20"/>
        </w:rPr>
        <w:t>года</w:t>
      </w:r>
      <w:r w:rsidRPr="00E8521A">
        <w:rPr>
          <w:rFonts w:ascii="Tahoma" w:hAnsi="Tahoma" w:cs="Tahoma"/>
          <w:iCs/>
          <w:sz w:val="20"/>
          <w:szCs w:val="20"/>
          <w:lang w:val="x-none"/>
        </w:rPr>
        <w:t xml:space="preserve"> от даты подписания соответствующего акта сдачи-приемки работ.</w:t>
      </w:r>
    </w:p>
    <w:p w14:paraId="5EE81081" w14:textId="77777777" w:rsidR="00253747" w:rsidRPr="00E8521A" w:rsidRDefault="00253747" w:rsidP="005E1174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ahoma" w:hAnsi="Tahoma" w:cs="Tahoma"/>
          <w:iCs/>
          <w:sz w:val="20"/>
          <w:szCs w:val="20"/>
          <w:lang w:val="x-none"/>
        </w:rPr>
      </w:pPr>
      <w:r w:rsidRPr="00E8521A">
        <w:rPr>
          <w:rFonts w:ascii="Tahoma" w:hAnsi="Tahoma" w:cs="Tahoma"/>
          <w:iCs/>
          <w:sz w:val="20"/>
          <w:szCs w:val="20"/>
          <w:lang w:val="x-none"/>
        </w:rPr>
        <w:t>В случае обнаружения недостатков в работе Исполнителя в течение гарантийного периода, Исполнитель обязуется устранить все выявленные недостатки своими силами, за свой счет, в срок, согласованный с Заказчиком. В этом случае срок гарантии подлежит дальнейшему возобновлению от даты завершения устранения недостатков.</w:t>
      </w:r>
    </w:p>
    <w:bookmarkEnd w:id="0"/>
    <w:p w14:paraId="3EF4FC20" w14:textId="77777777" w:rsidR="00253747" w:rsidRPr="00830742" w:rsidRDefault="00253747" w:rsidP="00793E49">
      <w:pPr>
        <w:pStyle w:val="af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ahoma" w:hAnsi="Tahoma" w:cs="Tahoma"/>
          <w:color w:val="000000"/>
          <w:sz w:val="20"/>
          <w:szCs w:val="20"/>
        </w:rPr>
      </w:pPr>
    </w:p>
    <w:p w14:paraId="2D64FD5B" w14:textId="6F83AC14" w:rsidR="00F060BF" w:rsidRPr="00830742" w:rsidRDefault="005707EB" w:rsidP="005E1174">
      <w:pPr>
        <w:pStyle w:val="af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240" w:lineRule="auto"/>
        <w:ind w:left="426" w:firstLine="0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830742">
        <w:rPr>
          <w:rFonts w:ascii="Tahoma" w:hAnsi="Tahoma" w:cs="Tahoma"/>
          <w:b/>
          <w:color w:val="000000"/>
          <w:sz w:val="20"/>
          <w:szCs w:val="20"/>
        </w:rPr>
        <w:t>Требования к пропускному режиму</w:t>
      </w:r>
      <w:r w:rsidR="00A641D7" w:rsidRPr="00830742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Порядок доступа автотранспорта и перемещения имущества</w:t>
      </w:r>
      <w:r w:rsidR="00A641D7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</w:p>
    <w:p w14:paraId="69093494" w14:textId="2328B697" w:rsidR="00014DE4" w:rsidRDefault="00014DE4" w:rsidP="00793E49">
      <w:pPr>
        <w:pStyle w:val="af"/>
        <w:ind w:left="0" w:firstLine="567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1B21187E" w14:textId="7D9A5112" w:rsidR="00253747" w:rsidRDefault="00253747" w:rsidP="005E1174">
      <w:pPr>
        <w:tabs>
          <w:tab w:val="num" w:pos="426"/>
          <w:tab w:val="left" w:pos="709"/>
        </w:tabs>
        <w:spacing w:line="240" w:lineRule="auto"/>
        <w:ind w:left="426"/>
        <w:jc w:val="both"/>
        <w:rPr>
          <w:rFonts w:ascii="Tahoma" w:hAnsi="Tahoma" w:cs="Tahoma"/>
          <w:iCs/>
          <w:sz w:val="20"/>
          <w:szCs w:val="20"/>
          <w:lang w:eastAsia="ru-RU"/>
        </w:rPr>
      </w:pPr>
      <w:bookmarkStart w:id="1" w:name="_Hlk218938504"/>
      <w:r>
        <w:rPr>
          <w:rFonts w:ascii="Tahoma" w:hAnsi="Tahoma" w:cs="Tahoma"/>
          <w:iCs/>
          <w:sz w:val="20"/>
          <w:szCs w:val="20"/>
          <w:lang w:eastAsia="ru-RU"/>
        </w:rPr>
        <w:t>Д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>ата и время визита специалист</w:t>
      </w:r>
      <w:r>
        <w:rPr>
          <w:rFonts w:ascii="Tahoma" w:hAnsi="Tahoma" w:cs="Tahoma"/>
          <w:iCs/>
          <w:sz w:val="20"/>
          <w:szCs w:val="20"/>
          <w:lang w:eastAsia="ru-RU"/>
        </w:rPr>
        <w:t>ов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Исполнителя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на объект ООО «Колабыт» предварительно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согласовывается с Заказчиком</w:t>
      </w:r>
      <w:r>
        <w:rPr>
          <w:rFonts w:ascii="Tahoma" w:hAnsi="Tahoma" w:cs="Tahoma"/>
          <w:iCs/>
          <w:sz w:val="20"/>
          <w:szCs w:val="20"/>
          <w:lang w:eastAsia="ru-RU"/>
        </w:rPr>
        <w:t>.</w:t>
      </w:r>
    </w:p>
    <w:p w14:paraId="5FB5574A" w14:textId="2776C03C" w:rsidR="00253747" w:rsidRDefault="00253747" w:rsidP="005E1174">
      <w:pPr>
        <w:tabs>
          <w:tab w:val="num" w:pos="426"/>
          <w:tab w:val="left" w:pos="709"/>
        </w:tabs>
        <w:spacing w:line="240" w:lineRule="auto"/>
        <w:ind w:left="42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hAnsi="Tahoma" w:cs="Tahoma"/>
          <w:iCs/>
          <w:sz w:val="20"/>
          <w:szCs w:val="20"/>
          <w:lang w:eastAsia="ru-RU"/>
        </w:rPr>
        <w:t xml:space="preserve">Доступ на территорию </w:t>
      </w:r>
      <w:r w:rsidR="00564916">
        <w:rPr>
          <w:rFonts w:ascii="Tahoma" w:hAnsi="Tahoma" w:cs="Tahoma"/>
          <w:iCs/>
          <w:sz w:val="20"/>
          <w:szCs w:val="20"/>
          <w:lang w:eastAsia="ru-RU"/>
        </w:rPr>
        <w:t>Заказчика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работников, транспортных средств и имущества Исполнителя оформляется по предварительно поданной Исполнителем в адрес Заказчика заявке.</w:t>
      </w:r>
    </w:p>
    <w:bookmarkEnd w:id="1"/>
    <w:p w14:paraId="6BF1710E" w14:textId="77777777" w:rsidR="00253747" w:rsidRPr="00830742" w:rsidRDefault="00253747" w:rsidP="00793E49">
      <w:pPr>
        <w:pStyle w:val="af"/>
        <w:ind w:left="0" w:firstLine="567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55F41520" w14:textId="54023DA4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Порядок выноса материальных ценностей с территории </w:t>
      </w:r>
      <w:r w:rsidR="00432FF1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Заказчика</w:t>
      </w:r>
      <w:r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Работниками, сотрудниками сто</w:t>
      </w:r>
      <w:r w:rsidR="00F060BF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ронних (подрядных) предприятий.</w:t>
      </w:r>
    </w:p>
    <w:p w14:paraId="7F43460D" w14:textId="69EDA49E" w:rsidR="0006409A" w:rsidRDefault="0006409A" w:rsidP="007760E3">
      <w:pPr>
        <w:pStyle w:val="af"/>
        <w:autoSpaceDE w:val="0"/>
        <w:autoSpaceDN w:val="0"/>
        <w:adjustRightInd w:val="0"/>
        <w:spacing w:line="240" w:lineRule="auto"/>
        <w:ind w:left="1200"/>
        <w:rPr>
          <w:rFonts w:ascii="Tahoma" w:hAnsi="Tahoma" w:cs="Tahoma"/>
          <w:b/>
          <w:color w:val="000000"/>
          <w:sz w:val="20"/>
          <w:szCs w:val="20"/>
        </w:rPr>
      </w:pPr>
    </w:p>
    <w:p w14:paraId="642CBBAD" w14:textId="77777777" w:rsidR="00253747" w:rsidRPr="003A1031" w:rsidRDefault="00253747" w:rsidP="007760E3">
      <w:p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bCs/>
          <w:color w:val="000000"/>
          <w:sz w:val="20"/>
          <w:szCs w:val="20"/>
        </w:rPr>
      </w:pPr>
      <w:r w:rsidRPr="003A1031">
        <w:rPr>
          <w:rFonts w:ascii="Tahoma" w:eastAsia="Times New Roman" w:hAnsi="Tahoma" w:cs="Tahoma"/>
          <w:bCs/>
          <w:sz w:val="20"/>
          <w:szCs w:val="20"/>
          <w:lang w:eastAsia="ru-RU"/>
        </w:rPr>
        <w:t>Вынос</w:t>
      </w:r>
      <w:r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  <w:r w:rsidRPr="003A1031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материальных ценностей с территории Заказчика </w:t>
      </w:r>
      <w:r>
        <w:rPr>
          <w:rFonts w:ascii="Tahoma" w:eastAsia="Times New Roman" w:hAnsi="Tahoma" w:cs="Tahoma"/>
          <w:bCs/>
          <w:sz w:val="20"/>
          <w:szCs w:val="20"/>
          <w:lang w:eastAsia="ru-RU"/>
        </w:rPr>
        <w:t>р</w:t>
      </w:r>
      <w:r w:rsidRPr="003A1031">
        <w:rPr>
          <w:rFonts w:ascii="Tahoma" w:eastAsia="Times New Roman" w:hAnsi="Tahoma" w:cs="Tahoma"/>
          <w:bCs/>
          <w:sz w:val="20"/>
          <w:szCs w:val="20"/>
          <w:lang w:eastAsia="ru-RU"/>
        </w:rPr>
        <w:t>аботниками</w:t>
      </w:r>
      <w:r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исполнителя осуществляется по заранее оформленному и согласованному Заказчиком пропуску.</w:t>
      </w:r>
    </w:p>
    <w:p w14:paraId="5CD13A08" w14:textId="77777777" w:rsidR="00253747" w:rsidRPr="00830742" w:rsidRDefault="00253747" w:rsidP="0006409A">
      <w:pPr>
        <w:pStyle w:val="af"/>
        <w:autoSpaceDE w:val="0"/>
        <w:autoSpaceDN w:val="0"/>
        <w:adjustRightInd w:val="0"/>
        <w:spacing w:line="240" w:lineRule="auto"/>
        <w:ind w:left="1200"/>
        <w:rPr>
          <w:rFonts w:ascii="Tahoma" w:hAnsi="Tahoma" w:cs="Tahoma"/>
          <w:b/>
          <w:color w:val="000000"/>
          <w:sz w:val="20"/>
          <w:szCs w:val="20"/>
        </w:rPr>
      </w:pPr>
    </w:p>
    <w:p w14:paraId="6C13BEEA" w14:textId="6395C3B5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Порядок входа сотрудников сторонних (подрядных) предприятий на территорию </w:t>
      </w:r>
      <w:r w:rsidR="00432FF1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Заказчика</w:t>
      </w:r>
      <w:r w:rsidR="00271860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</w:p>
    <w:p w14:paraId="0381D6AB" w14:textId="0DE840FC" w:rsidR="00014DE4" w:rsidRDefault="00014DE4" w:rsidP="00014DE4">
      <w:pPr>
        <w:autoSpaceDE w:val="0"/>
        <w:autoSpaceDN w:val="0"/>
        <w:adjustRightInd w:val="0"/>
        <w:spacing w:line="240" w:lineRule="auto"/>
        <w:ind w:left="0"/>
        <w:rPr>
          <w:rFonts w:ascii="Tahoma" w:hAnsi="Tahoma" w:cs="Tahoma"/>
          <w:b/>
          <w:color w:val="000000"/>
          <w:sz w:val="20"/>
          <w:szCs w:val="20"/>
        </w:rPr>
      </w:pPr>
    </w:p>
    <w:p w14:paraId="0553B9AC" w14:textId="62B80C86" w:rsidR="00D638D5" w:rsidRDefault="00D638D5" w:rsidP="007760E3">
      <w:pPr>
        <w:tabs>
          <w:tab w:val="num" w:pos="426"/>
          <w:tab w:val="left" w:pos="709"/>
        </w:tabs>
        <w:spacing w:line="240" w:lineRule="auto"/>
        <w:ind w:left="426" w:hanging="142"/>
        <w:jc w:val="both"/>
        <w:rPr>
          <w:rFonts w:ascii="Tahoma" w:hAnsi="Tahoma" w:cs="Tahoma"/>
          <w:iCs/>
          <w:sz w:val="20"/>
          <w:szCs w:val="20"/>
          <w:lang w:eastAsia="ru-RU"/>
        </w:rPr>
      </w:pPr>
      <w:r>
        <w:rPr>
          <w:rFonts w:ascii="Tahoma" w:hAnsi="Tahoma" w:cs="Tahoma"/>
          <w:iCs/>
          <w:sz w:val="20"/>
          <w:szCs w:val="20"/>
          <w:lang w:eastAsia="ru-RU"/>
        </w:rPr>
        <w:lastRenderedPageBreak/>
        <w:tab/>
        <w:t>Д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>ата и время визита специалист</w:t>
      </w:r>
      <w:r>
        <w:rPr>
          <w:rFonts w:ascii="Tahoma" w:hAnsi="Tahoma" w:cs="Tahoma"/>
          <w:iCs/>
          <w:sz w:val="20"/>
          <w:szCs w:val="20"/>
          <w:lang w:eastAsia="ru-RU"/>
        </w:rPr>
        <w:t>ов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Исполнителя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на объект ООО «Колабыт» предварительно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согласовывается с Заказчиком</w:t>
      </w:r>
      <w:r>
        <w:rPr>
          <w:rFonts w:ascii="Tahoma" w:hAnsi="Tahoma" w:cs="Tahoma"/>
          <w:iCs/>
          <w:sz w:val="20"/>
          <w:szCs w:val="20"/>
          <w:lang w:eastAsia="ru-RU"/>
        </w:rPr>
        <w:t>.</w:t>
      </w:r>
    </w:p>
    <w:p w14:paraId="7806B63A" w14:textId="425D9226" w:rsidR="00D638D5" w:rsidRDefault="00D638D5" w:rsidP="007760E3">
      <w:pPr>
        <w:tabs>
          <w:tab w:val="num" w:pos="284"/>
          <w:tab w:val="left" w:pos="709"/>
        </w:tabs>
        <w:spacing w:line="240" w:lineRule="auto"/>
        <w:ind w:left="42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hAnsi="Tahoma" w:cs="Tahoma"/>
          <w:iCs/>
          <w:sz w:val="20"/>
          <w:szCs w:val="20"/>
          <w:lang w:eastAsia="ru-RU"/>
        </w:rPr>
        <w:t xml:space="preserve">Проход на территорию </w:t>
      </w:r>
      <w:r w:rsidR="00564916">
        <w:rPr>
          <w:rFonts w:ascii="Tahoma" w:hAnsi="Tahoma" w:cs="Tahoma"/>
          <w:iCs/>
          <w:sz w:val="20"/>
          <w:szCs w:val="20"/>
          <w:lang w:eastAsia="ru-RU"/>
        </w:rPr>
        <w:t>Заказчика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работников Исполнителя осуществляется по удостоверяющим личность документам и оформляется по предварительно поданной Исполнителем в адрес Заказчика заявке.</w:t>
      </w:r>
    </w:p>
    <w:p w14:paraId="2211B5C0" w14:textId="77777777" w:rsidR="00D638D5" w:rsidRPr="00830742" w:rsidRDefault="00D638D5" w:rsidP="007760E3">
      <w:pPr>
        <w:tabs>
          <w:tab w:val="num" w:pos="284"/>
        </w:tabs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b/>
          <w:color w:val="000000"/>
          <w:sz w:val="20"/>
          <w:szCs w:val="20"/>
        </w:rPr>
      </w:pPr>
    </w:p>
    <w:p w14:paraId="4D44D678" w14:textId="01E92B13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74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Порядок выхода сотрудников сторонних (подрядных) предприятий с территории </w:t>
      </w:r>
      <w:r w:rsidR="00432FF1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Заказчика</w:t>
      </w:r>
      <w:r w:rsidR="00271860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</w:p>
    <w:p w14:paraId="2086B2F3" w14:textId="6AF9DAF3" w:rsidR="00014DE4" w:rsidRDefault="00014DE4" w:rsidP="00007CA0">
      <w:pPr>
        <w:pStyle w:val="af"/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289289E8" w14:textId="09499E09" w:rsidR="00D638D5" w:rsidRDefault="00D638D5" w:rsidP="007760E3">
      <w:pPr>
        <w:tabs>
          <w:tab w:val="num" w:pos="426"/>
          <w:tab w:val="left" w:pos="709"/>
        </w:tabs>
        <w:spacing w:line="240" w:lineRule="auto"/>
        <w:ind w:left="426"/>
        <w:jc w:val="both"/>
        <w:rPr>
          <w:rFonts w:ascii="Tahoma" w:hAnsi="Tahoma" w:cs="Tahoma"/>
          <w:iCs/>
          <w:sz w:val="20"/>
          <w:szCs w:val="20"/>
          <w:lang w:eastAsia="ru-RU"/>
        </w:rPr>
      </w:pPr>
      <w:r>
        <w:rPr>
          <w:rFonts w:ascii="Tahoma" w:hAnsi="Tahoma" w:cs="Tahoma"/>
          <w:iCs/>
          <w:sz w:val="20"/>
          <w:szCs w:val="20"/>
          <w:lang w:eastAsia="ru-RU"/>
        </w:rPr>
        <w:t>Д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>ата и время визита специалист</w:t>
      </w:r>
      <w:r>
        <w:rPr>
          <w:rFonts w:ascii="Tahoma" w:hAnsi="Tahoma" w:cs="Tahoma"/>
          <w:iCs/>
          <w:sz w:val="20"/>
          <w:szCs w:val="20"/>
          <w:lang w:eastAsia="ru-RU"/>
        </w:rPr>
        <w:t>ов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Исполнителя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на объект ООО «Колабыт» предварительно</w:t>
      </w:r>
      <w:r w:rsidRPr="00E8521A">
        <w:rPr>
          <w:rFonts w:ascii="Tahoma" w:hAnsi="Tahoma" w:cs="Tahoma"/>
          <w:iCs/>
          <w:sz w:val="20"/>
          <w:szCs w:val="20"/>
          <w:lang w:eastAsia="ru-RU"/>
        </w:rPr>
        <w:t xml:space="preserve"> согласовывается с Заказчиком</w:t>
      </w:r>
      <w:r>
        <w:rPr>
          <w:rFonts w:ascii="Tahoma" w:hAnsi="Tahoma" w:cs="Tahoma"/>
          <w:iCs/>
          <w:sz w:val="20"/>
          <w:szCs w:val="20"/>
          <w:lang w:eastAsia="ru-RU"/>
        </w:rPr>
        <w:t>.</w:t>
      </w:r>
    </w:p>
    <w:p w14:paraId="18C14680" w14:textId="5B4BE2D3" w:rsidR="00D638D5" w:rsidRDefault="00D638D5" w:rsidP="007760E3">
      <w:pPr>
        <w:tabs>
          <w:tab w:val="num" w:pos="426"/>
        </w:tabs>
        <w:spacing w:line="240" w:lineRule="auto"/>
        <w:ind w:left="42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hAnsi="Tahoma" w:cs="Tahoma"/>
          <w:iCs/>
          <w:sz w:val="20"/>
          <w:szCs w:val="20"/>
          <w:lang w:eastAsia="ru-RU"/>
        </w:rPr>
        <w:t xml:space="preserve">Выход с территории </w:t>
      </w:r>
      <w:r w:rsidR="00564916">
        <w:rPr>
          <w:rFonts w:ascii="Tahoma" w:hAnsi="Tahoma" w:cs="Tahoma"/>
          <w:iCs/>
          <w:sz w:val="20"/>
          <w:szCs w:val="20"/>
          <w:lang w:eastAsia="ru-RU"/>
        </w:rPr>
        <w:t>Заказчика</w:t>
      </w:r>
      <w:r>
        <w:rPr>
          <w:rFonts w:ascii="Tahoma" w:hAnsi="Tahoma" w:cs="Tahoma"/>
          <w:iCs/>
          <w:sz w:val="20"/>
          <w:szCs w:val="20"/>
          <w:lang w:eastAsia="ru-RU"/>
        </w:rPr>
        <w:t xml:space="preserve"> работников Исполнителя осуществляется по удостоверяющим личность документам по предварительно поданной Исполнителем в адрес Заказчика заявке.</w:t>
      </w:r>
    </w:p>
    <w:p w14:paraId="0E517BD0" w14:textId="77777777" w:rsidR="00D638D5" w:rsidRPr="00830742" w:rsidRDefault="00D638D5" w:rsidP="007760E3">
      <w:pPr>
        <w:pStyle w:val="af"/>
        <w:spacing w:line="240" w:lineRule="auto"/>
        <w:ind w:firstLine="426"/>
        <w:rPr>
          <w:rFonts w:ascii="Tahoma" w:hAnsi="Tahoma" w:cs="Tahoma"/>
          <w:b/>
          <w:sz w:val="20"/>
          <w:szCs w:val="20"/>
        </w:rPr>
      </w:pPr>
    </w:p>
    <w:p w14:paraId="312C6D29" w14:textId="6BB810E3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 xml:space="preserve">Порядок передвижения и парковки автотранспорта по территории </w:t>
      </w:r>
      <w:r w:rsidR="00A03197" w:rsidRPr="00830742">
        <w:rPr>
          <w:rFonts w:ascii="Tahoma" w:eastAsia="Times New Roman" w:hAnsi="Tahoma" w:cs="Tahoma"/>
          <w:b/>
          <w:sz w:val="20"/>
          <w:szCs w:val="20"/>
          <w:lang w:eastAsia="ru-RU"/>
        </w:rPr>
        <w:t>Заказчика</w:t>
      </w:r>
      <w:r w:rsidR="00F060BF" w:rsidRPr="00830742">
        <w:rPr>
          <w:rFonts w:ascii="Tahoma" w:hAnsi="Tahoma" w:cs="Tahoma"/>
          <w:b/>
          <w:sz w:val="20"/>
          <w:szCs w:val="20"/>
        </w:rPr>
        <w:t>.</w:t>
      </w:r>
    </w:p>
    <w:p w14:paraId="0EB25880" w14:textId="77777777" w:rsidR="00D638D5" w:rsidRDefault="00D638D5" w:rsidP="00D638D5">
      <w:p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ahoma" w:hAnsi="Tahoma" w:cs="Tahoma"/>
          <w:bCs/>
          <w:sz w:val="20"/>
          <w:szCs w:val="20"/>
        </w:rPr>
      </w:pPr>
    </w:p>
    <w:p w14:paraId="7DDCB6CF" w14:textId="6004DBD5" w:rsidR="00D638D5" w:rsidRPr="00066DB2" w:rsidRDefault="00D638D5" w:rsidP="007760E3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66DB2">
        <w:rPr>
          <w:rFonts w:ascii="Tahoma" w:hAnsi="Tahoma" w:cs="Tahoma"/>
          <w:bCs/>
          <w:sz w:val="20"/>
          <w:szCs w:val="20"/>
        </w:rPr>
        <w:t xml:space="preserve">Порядок передвижения и парковки автотранспорта по территории </w:t>
      </w:r>
      <w:r w:rsidRPr="00066DB2">
        <w:rPr>
          <w:rFonts w:ascii="Tahoma" w:eastAsia="Times New Roman" w:hAnsi="Tahoma" w:cs="Tahoma"/>
          <w:bCs/>
          <w:sz w:val="20"/>
          <w:szCs w:val="20"/>
          <w:lang w:eastAsia="ru-RU"/>
        </w:rPr>
        <w:t>Заказчика</w:t>
      </w:r>
      <w:r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осуществляется согласно </w:t>
      </w:r>
      <w:r w:rsidR="007760E3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  </w:t>
      </w:r>
      <w:r>
        <w:rPr>
          <w:rFonts w:ascii="Tahoma" w:eastAsia="Times New Roman" w:hAnsi="Tahoma" w:cs="Tahoma"/>
          <w:bCs/>
          <w:sz w:val="20"/>
          <w:szCs w:val="20"/>
          <w:lang w:eastAsia="ru-RU"/>
        </w:rPr>
        <w:t>ПДД и установленных маршрутов.</w:t>
      </w:r>
    </w:p>
    <w:p w14:paraId="4D210CD5" w14:textId="77777777" w:rsidR="00A12F99" w:rsidRPr="00A12F99" w:rsidRDefault="00A12F99" w:rsidP="00A12F99">
      <w:pPr>
        <w:pStyle w:val="af"/>
        <w:autoSpaceDE w:val="0"/>
        <w:autoSpaceDN w:val="0"/>
        <w:adjustRightInd w:val="0"/>
        <w:spacing w:line="240" w:lineRule="auto"/>
        <w:ind w:left="1200"/>
        <w:rPr>
          <w:rFonts w:ascii="Tahoma" w:hAnsi="Tahoma" w:cs="Tahoma"/>
          <w:b/>
          <w:color w:val="000000"/>
          <w:sz w:val="20"/>
          <w:szCs w:val="20"/>
        </w:rPr>
      </w:pPr>
    </w:p>
    <w:p w14:paraId="7B355A76" w14:textId="08695CFD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774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>Требование к соблюдению миграционного законодательства.</w:t>
      </w:r>
    </w:p>
    <w:p w14:paraId="48DC59CD" w14:textId="0876A665" w:rsidR="00F060BF" w:rsidRPr="00830742" w:rsidRDefault="00F060BF" w:rsidP="00007CA0">
      <w:pPr>
        <w:pStyle w:val="af"/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1EF0281C" w14:textId="344FFE8D" w:rsidR="00F642D3" w:rsidRPr="00830742" w:rsidRDefault="005975B9" w:rsidP="007760E3">
      <w:pPr>
        <w:pStyle w:val="af"/>
        <w:numPr>
          <w:ilvl w:val="1"/>
          <w:numId w:val="2"/>
        </w:numPr>
        <w:shd w:val="clear" w:color="auto" w:fill="FFFFFF"/>
        <w:spacing w:line="240" w:lineRule="auto"/>
        <w:ind w:left="426" w:firstLine="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30742">
        <w:rPr>
          <w:rFonts w:ascii="Tahoma" w:hAnsi="Tahoma" w:cs="Tahoma"/>
          <w:color w:val="000000"/>
          <w:sz w:val="20"/>
          <w:szCs w:val="20"/>
        </w:rPr>
        <w:t>Подрядчик</w:t>
      </w:r>
      <w:r w:rsidR="00F642D3" w:rsidRPr="00830742">
        <w:rPr>
          <w:rFonts w:ascii="Tahoma" w:hAnsi="Tahoma" w:cs="Tahoma"/>
          <w:color w:val="000000"/>
          <w:sz w:val="20"/>
          <w:szCs w:val="20"/>
        </w:rPr>
        <w:t xml:space="preserve"> обязан своими силами и средствами обеспечить получение всех необходимых профессиональных допусков, разрешений на </w:t>
      </w:r>
      <w:r w:rsidR="00F642D3" w:rsidRPr="00830742">
        <w:rPr>
          <w:rFonts w:ascii="Tahoma" w:hAnsi="Tahoma" w:cs="Tahoma"/>
          <w:sz w:val="20"/>
          <w:szCs w:val="20"/>
        </w:rPr>
        <w:t xml:space="preserve">право </w:t>
      </w:r>
      <w:r w:rsidRPr="00830742">
        <w:rPr>
          <w:rFonts w:ascii="Tahoma" w:hAnsi="Tahoma" w:cs="Tahoma"/>
          <w:sz w:val="20"/>
          <w:szCs w:val="20"/>
        </w:rPr>
        <w:t>выполнения работ</w:t>
      </w:r>
      <w:r w:rsidR="00F642D3" w:rsidRPr="00830742">
        <w:rPr>
          <w:rFonts w:ascii="Tahoma" w:hAnsi="Tahoma" w:cs="Tahoma"/>
          <w:color w:val="000000"/>
          <w:sz w:val="20"/>
          <w:szCs w:val="20"/>
        </w:rPr>
        <w:t>, требуемых в соответствии с законодательством Российской Федерации и субъекта Российской Федерации, в том числе разрешений и согласований, связанных с использованием иностранной рабочей силы, как самим Исполнителем, так и силами привлекаемых третьих лиц.</w:t>
      </w:r>
    </w:p>
    <w:p w14:paraId="1271110C" w14:textId="46BDBAA3" w:rsidR="00014DE4" w:rsidRPr="00830742" w:rsidRDefault="005975B9" w:rsidP="007760E3">
      <w:pPr>
        <w:pStyle w:val="af"/>
        <w:numPr>
          <w:ilvl w:val="1"/>
          <w:numId w:val="2"/>
        </w:numPr>
        <w:shd w:val="clear" w:color="auto" w:fill="FFFFFF"/>
        <w:spacing w:line="240" w:lineRule="auto"/>
        <w:ind w:left="426" w:firstLine="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830742">
        <w:rPr>
          <w:rFonts w:ascii="Tahoma" w:hAnsi="Tahoma" w:cs="Tahoma"/>
          <w:color w:val="000000"/>
          <w:sz w:val="20"/>
          <w:szCs w:val="20"/>
        </w:rPr>
        <w:t>Подрядчик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передает 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>Заказчику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списки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персонала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вместе с реквизитами удостоверений личности (паспортов), копиями миграционных карт, разрешений на работу, патентов, н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омерами телефонов. Кроме того, </w:t>
      </w:r>
      <w:r w:rsidRPr="00830742">
        <w:rPr>
          <w:rFonts w:ascii="Tahoma" w:hAnsi="Tahoma" w:cs="Tahoma"/>
          <w:color w:val="000000"/>
          <w:sz w:val="20"/>
          <w:szCs w:val="20"/>
        </w:rPr>
        <w:t>Подрядчик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указывает, для выполнения каких работ / оказания каких услуг необходимо нахождение персонала на территории 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>Заказчика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, а также даты и время планируемого нахождения персонала 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>Подрядчика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на территории 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>Заказчика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>, входящ</w:t>
      </w:r>
      <w:r w:rsidRPr="00830742">
        <w:rPr>
          <w:rFonts w:ascii="Tahoma" w:eastAsia="Times New Roman" w:hAnsi="Tahoma" w:cs="Tahoma"/>
          <w:sz w:val="20"/>
          <w:szCs w:val="20"/>
          <w:lang w:eastAsia="ru-RU"/>
        </w:rPr>
        <w:t>его</w:t>
      </w:r>
      <w:r w:rsidR="00014DE4" w:rsidRPr="00830742">
        <w:rPr>
          <w:rFonts w:ascii="Tahoma" w:eastAsia="Times New Roman" w:hAnsi="Tahoma" w:cs="Tahoma"/>
          <w:sz w:val="20"/>
          <w:szCs w:val="20"/>
          <w:lang w:eastAsia="ru-RU"/>
        </w:rPr>
        <w:t xml:space="preserve"> в группу лиц ПАО «ГМК «Норильский никель».</w:t>
      </w:r>
    </w:p>
    <w:p w14:paraId="4ADA2750" w14:textId="77777777" w:rsidR="00014DE4" w:rsidRPr="00830742" w:rsidRDefault="00014DE4" w:rsidP="00007CA0">
      <w:pPr>
        <w:pStyle w:val="af"/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86DEDE8" w14:textId="39EE4DD9" w:rsidR="00F060BF" w:rsidRPr="00830742" w:rsidRDefault="005707EB" w:rsidP="007760E3">
      <w:pPr>
        <w:pStyle w:val="af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 w:firstLine="0"/>
        <w:rPr>
          <w:rFonts w:ascii="Tahoma" w:hAnsi="Tahoma" w:cs="Tahoma"/>
          <w:b/>
          <w:color w:val="000000"/>
          <w:sz w:val="20"/>
          <w:szCs w:val="20"/>
        </w:rPr>
      </w:pPr>
      <w:r w:rsidRPr="00830742">
        <w:rPr>
          <w:rFonts w:ascii="Tahoma" w:hAnsi="Tahoma" w:cs="Tahoma"/>
          <w:b/>
          <w:sz w:val="20"/>
          <w:szCs w:val="20"/>
        </w:rPr>
        <w:t>Требования в области ПБ и ОТ для Подрядчика.</w:t>
      </w:r>
    </w:p>
    <w:p w14:paraId="062D50DB" w14:textId="18D79D03" w:rsidR="00E95480" w:rsidRDefault="00E95480" w:rsidP="00E95480">
      <w:pPr>
        <w:pStyle w:val="af"/>
        <w:autoSpaceDE w:val="0"/>
        <w:autoSpaceDN w:val="0"/>
        <w:adjustRightInd w:val="0"/>
        <w:spacing w:line="240" w:lineRule="auto"/>
        <w:ind w:left="1200"/>
        <w:rPr>
          <w:rFonts w:ascii="Tahoma" w:hAnsi="Tahoma" w:cs="Tahoma"/>
          <w:b/>
          <w:color w:val="000000"/>
          <w:sz w:val="20"/>
          <w:szCs w:val="20"/>
        </w:rPr>
      </w:pPr>
    </w:p>
    <w:p w14:paraId="5FC9906D" w14:textId="77777777" w:rsidR="00B3701B" w:rsidRPr="00E8521A" w:rsidRDefault="00B3701B" w:rsidP="007760E3">
      <w:pPr>
        <w:pStyle w:val="af"/>
        <w:numPr>
          <w:ilvl w:val="1"/>
          <w:numId w:val="2"/>
        </w:numPr>
        <w:spacing w:after="200" w:line="240" w:lineRule="auto"/>
        <w:ind w:left="426" w:firstLine="0"/>
        <w:jc w:val="both"/>
        <w:rPr>
          <w:rFonts w:ascii="Tahoma" w:hAnsi="Tahoma" w:cs="Tahoma"/>
          <w:sz w:val="20"/>
          <w:szCs w:val="20"/>
        </w:rPr>
      </w:pPr>
      <w:r w:rsidRPr="00E8521A">
        <w:rPr>
          <w:rFonts w:ascii="Tahoma" w:hAnsi="Tahoma" w:cs="Tahoma"/>
          <w:sz w:val="20"/>
          <w:szCs w:val="20"/>
        </w:rPr>
        <w:t>Требования законодательных актов Российской Федерации в области ПБ и ОТ:</w:t>
      </w:r>
    </w:p>
    <w:tbl>
      <w:tblPr>
        <w:tblW w:w="1033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132"/>
        <w:gridCol w:w="4105"/>
        <w:gridCol w:w="3544"/>
      </w:tblGrid>
      <w:tr w:rsidR="00B3701B" w:rsidRPr="00E8521A" w14:paraId="6BA31120" w14:textId="77777777" w:rsidTr="00B6210C">
        <w:trPr>
          <w:trHeight w:val="20"/>
        </w:trPr>
        <w:tc>
          <w:tcPr>
            <w:tcW w:w="557" w:type="dxa"/>
            <w:vAlign w:val="center"/>
          </w:tcPr>
          <w:p w14:paraId="52B69A09" w14:textId="77777777" w:rsidR="00B3701B" w:rsidRPr="00E8521A" w:rsidRDefault="00B3701B" w:rsidP="00B6210C">
            <w:pPr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2132" w:type="dxa"/>
            <w:vAlign w:val="center"/>
          </w:tcPr>
          <w:p w14:paraId="42402F73" w14:textId="77777777" w:rsidR="00B3701B" w:rsidRPr="00E8521A" w:rsidRDefault="00B3701B" w:rsidP="00B6210C">
            <w:pPr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Состав Предмета закупки (виды работ, услуг)</w:t>
            </w:r>
          </w:p>
        </w:tc>
        <w:tc>
          <w:tcPr>
            <w:tcW w:w="4105" w:type="dxa"/>
            <w:vAlign w:val="center"/>
          </w:tcPr>
          <w:p w14:paraId="336922FF" w14:textId="77777777" w:rsidR="00B3701B" w:rsidRPr="00E8521A" w:rsidRDefault="00B3701B" w:rsidP="00B6210C">
            <w:pPr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Содержание и обоснование требования</w:t>
            </w:r>
          </w:p>
        </w:tc>
        <w:tc>
          <w:tcPr>
            <w:tcW w:w="3544" w:type="dxa"/>
            <w:vAlign w:val="center"/>
          </w:tcPr>
          <w:p w14:paraId="637070C5" w14:textId="77777777" w:rsidR="00B3701B" w:rsidRPr="00E8521A" w:rsidRDefault="00B3701B" w:rsidP="00B6210C">
            <w:pPr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Формат подтверждения требования</w:t>
            </w:r>
          </w:p>
        </w:tc>
      </w:tr>
      <w:tr w:rsidR="00B3701B" w:rsidRPr="00E8521A" w14:paraId="27CDEB57" w14:textId="77777777" w:rsidTr="00B6210C">
        <w:trPr>
          <w:trHeight w:val="20"/>
        </w:trPr>
        <w:tc>
          <w:tcPr>
            <w:tcW w:w="557" w:type="dxa"/>
            <w:vAlign w:val="center"/>
          </w:tcPr>
          <w:p w14:paraId="69D4F77A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32" w:type="dxa"/>
            <w:vAlign w:val="center"/>
          </w:tcPr>
          <w:p w14:paraId="2A26F118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32FBDD2B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Персонал Подрядчика обучен требованиям: по охране труда, по оказанию первой помощи пострадавшим, по использованию (применению) СИЗ. (ТК РФ от 30.12.2001 № 197-ФЗ, ст. 214. (п.91, Постановление правительства от 24.12.2021 №2464)).</w:t>
            </w:r>
          </w:p>
        </w:tc>
        <w:tc>
          <w:tcPr>
            <w:tcW w:w="3544" w:type="dxa"/>
            <w:vAlign w:val="center"/>
          </w:tcPr>
          <w:p w14:paraId="03607DFC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Заверенные копии протоколов проверки знания требований ОТ. (п.91, Постановление правительства РФ от 24.12.2021 №2464).</w:t>
            </w:r>
          </w:p>
        </w:tc>
      </w:tr>
      <w:tr w:rsidR="00B3701B" w:rsidRPr="00E8521A" w14:paraId="07F5ED20" w14:textId="77777777" w:rsidTr="00B6210C">
        <w:trPr>
          <w:trHeight w:val="20"/>
        </w:trPr>
        <w:tc>
          <w:tcPr>
            <w:tcW w:w="557" w:type="dxa"/>
            <w:vAlign w:val="center"/>
          </w:tcPr>
          <w:p w14:paraId="21CA2453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132" w:type="dxa"/>
            <w:vAlign w:val="center"/>
          </w:tcPr>
          <w:p w14:paraId="62E05513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532C9A56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 xml:space="preserve">Персонал Подрядчика обеспечен спецодеждой, спец. Обувью и др. СИЗ с наличием </w:t>
            </w: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сертификата соответствия.</w:t>
            </w:r>
            <w:r w:rsidRPr="00E8521A">
              <w:rPr>
                <w:rFonts w:ascii="Tahoma" w:hAnsi="Tahoma" w:cs="Tahoma"/>
                <w:sz w:val="20"/>
                <w:szCs w:val="20"/>
              </w:rPr>
              <w:t xml:space="preserve"> (ТК РФ от 30.12.2001 № 197-ФЗ, ст. 221).</w:t>
            </w:r>
          </w:p>
        </w:tc>
        <w:tc>
          <w:tcPr>
            <w:tcW w:w="3544" w:type="dxa"/>
            <w:vAlign w:val="center"/>
          </w:tcPr>
          <w:p w14:paraId="7129A650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Утвержденные нормы выдачи СИЗ по профессиям.</w:t>
            </w:r>
          </w:p>
          <w:p w14:paraId="65DE396E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 xml:space="preserve">Работники обеспечены как минимум следующими средствами индивидуальной защиты (далее СИЗ) и используют их во время нахождения на производственных площадках и объектах Заказчика: </w:t>
            </w:r>
          </w:p>
          <w:p w14:paraId="194E203B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 xml:space="preserve">- защитная обувь с фиксированной пяткой и защитным носком; </w:t>
            </w:r>
          </w:p>
          <w:p w14:paraId="65374728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 xml:space="preserve">- защитная каска с подбородочным ремешком, каскетка; </w:t>
            </w:r>
          </w:p>
          <w:p w14:paraId="14B1AD90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- защитные очки, защитный щиток;</w:t>
            </w:r>
          </w:p>
          <w:p w14:paraId="7F5C3397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- страховочные привязи;</w:t>
            </w:r>
          </w:p>
          <w:p w14:paraId="0F343699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- спецодежда (по сезону) с нанесенным названием подрядной организации;</w:t>
            </w:r>
          </w:p>
          <w:p w14:paraId="611F401B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- сигнальный жилет со светоотражающими полосками;</w:t>
            </w:r>
          </w:p>
          <w:p w14:paraId="06EB3250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- защитные перчатки.</w:t>
            </w:r>
          </w:p>
        </w:tc>
      </w:tr>
      <w:tr w:rsidR="00B3701B" w:rsidRPr="00E8521A" w14:paraId="116B9455" w14:textId="77777777" w:rsidTr="00B6210C">
        <w:trPr>
          <w:trHeight w:val="20"/>
        </w:trPr>
        <w:tc>
          <w:tcPr>
            <w:tcW w:w="557" w:type="dxa"/>
            <w:vAlign w:val="center"/>
          </w:tcPr>
          <w:p w14:paraId="009691BC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lastRenderedPageBreak/>
              <w:t>3</w:t>
            </w:r>
          </w:p>
        </w:tc>
        <w:tc>
          <w:tcPr>
            <w:tcW w:w="2132" w:type="dxa"/>
            <w:vAlign w:val="center"/>
          </w:tcPr>
          <w:p w14:paraId="2B619A1D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Работы с вредными и (или) опасными условиями труда.</w:t>
            </w:r>
          </w:p>
          <w:p w14:paraId="5A620295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Работы, связанные с движением транспорта.</w:t>
            </w:r>
          </w:p>
        </w:tc>
        <w:tc>
          <w:tcPr>
            <w:tcW w:w="4105" w:type="dxa"/>
            <w:vAlign w:val="center"/>
          </w:tcPr>
          <w:p w14:paraId="7D09EE5F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Персонал Подрядчика не имеет медицинских противопоказаний к исполнению им трудовых обязанностей. (ТК РФ от 30.12.2001 № 197-ФЗ, ст. 214, 220).</w:t>
            </w:r>
          </w:p>
        </w:tc>
        <w:tc>
          <w:tcPr>
            <w:tcW w:w="3544" w:type="dxa"/>
            <w:vAlign w:val="center"/>
          </w:tcPr>
          <w:p w14:paraId="010AABC0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Заверенные копии документов о прохождении медицинских осмотров.</w:t>
            </w:r>
          </w:p>
        </w:tc>
      </w:tr>
      <w:tr w:rsidR="00B3701B" w:rsidRPr="00E8521A" w14:paraId="6FCE2FA2" w14:textId="77777777" w:rsidTr="00B6210C">
        <w:trPr>
          <w:trHeight w:val="20"/>
        </w:trPr>
        <w:tc>
          <w:tcPr>
            <w:tcW w:w="557" w:type="dxa"/>
            <w:vAlign w:val="center"/>
          </w:tcPr>
          <w:p w14:paraId="67264177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132" w:type="dxa"/>
            <w:vAlign w:val="center"/>
          </w:tcPr>
          <w:p w14:paraId="41AA6D9A" w14:textId="77777777" w:rsidR="00B3701B" w:rsidRPr="00E8521A" w:rsidRDefault="00B3701B" w:rsidP="00B6210C">
            <w:pPr>
              <w:tabs>
                <w:tab w:val="left" w:pos="394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При выполнении работ повышенной опасности.</w:t>
            </w:r>
          </w:p>
        </w:tc>
        <w:tc>
          <w:tcPr>
            <w:tcW w:w="4105" w:type="dxa"/>
            <w:vAlign w:val="center"/>
          </w:tcPr>
          <w:p w14:paraId="423B7660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bCs/>
                <w:kern w:val="36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Наличие приказов о назначении лиц, которым предоставлено право выдачи наряда, право быть ответственными руководителями, производителями работ, членами бригады, в том числе на высоте и при работах на электрооборудовании с указанием присвоенных работникам групп по электробезопасности. </w:t>
            </w:r>
            <w:r w:rsidRPr="00E8521A">
              <w:rPr>
                <w:rFonts w:ascii="Tahoma" w:hAnsi="Tahoma" w:cs="Tahoma"/>
                <w:bCs/>
                <w:kern w:val="36"/>
                <w:sz w:val="20"/>
                <w:szCs w:val="20"/>
              </w:rPr>
              <w:t>МИНИСТЕРСТВО ТРУДА И СОЦИАЛЬНОЙ ЗАЩИТЫ РОССИЙСКОЙ ФЕДЕРАЦИИ ПРИКАЗ от 16 ноября 2020 г. N 782н.; МИНИСТЕРСТВО ТРУДА И СОЦИАЛЬНОЙ ЗАЩИТЫ РОССИЙСКОЙ ФЕДЕРАЦИИ ПРИКАЗ от 15 декабря 2020 г. N 903н).</w:t>
            </w:r>
          </w:p>
        </w:tc>
        <w:tc>
          <w:tcPr>
            <w:tcW w:w="3544" w:type="dxa"/>
            <w:vAlign w:val="center"/>
          </w:tcPr>
          <w:p w14:paraId="7E391B03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Копии приказов о назначении ответственных лиц работ по нарядам и распоряжениям.</w:t>
            </w:r>
          </w:p>
        </w:tc>
      </w:tr>
      <w:tr w:rsidR="00B3701B" w:rsidRPr="00E8521A" w14:paraId="170F53C1" w14:textId="77777777" w:rsidTr="00B6210C">
        <w:trPr>
          <w:trHeight w:val="20"/>
        </w:trPr>
        <w:tc>
          <w:tcPr>
            <w:tcW w:w="557" w:type="dxa"/>
            <w:vAlign w:val="center"/>
          </w:tcPr>
          <w:p w14:paraId="54064945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132" w:type="dxa"/>
            <w:vAlign w:val="center"/>
          </w:tcPr>
          <w:p w14:paraId="1035B9CE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7825D03A" w14:textId="77777777" w:rsidR="00B3701B" w:rsidRPr="00E8521A" w:rsidRDefault="00B3701B" w:rsidP="00B6210C">
            <w:pPr>
              <w:tabs>
                <w:tab w:val="center" w:pos="7230"/>
              </w:tabs>
              <w:ind w:left="0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E8521A">
              <w:rPr>
                <w:rFonts w:ascii="Tahoma" w:hAnsi="Tahoma" w:cs="Tahoma"/>
                <w:bCs/>
                <w:sz w:val="20"/>
                <w:szCs w:val="20"/>
              </w:rPr>
              <w:t xml:space="preserve">Персонал Подрядчика (включая руководителей и специалистов) прошел необходимую подготовку и аттестацию в области охраны труда и промышленной безопасности в соответствии с требованиями действующего законодательства </w:t>
            </w:r>
            <w:r w:rsidRPr="00E8521A">
              <w:rPr>
                <w:rFonts w:ascii="Tahoma" w:hAnsi="Tahoma" w:cs="Tahoma"/>
                <w:sz w:val="20"/>
                <w:szCs w:val="20"/>
              </w:rPr>
              <w:t>с 01 сентября 2022 года постановлением Правительства Российской Федерации от 24 декабря 2021 г. N 2464</w:t>
            </w:r>
          </w:p>
        </w:tc>
        <w:tc>
          <w:tcPr>
            <w:tcW w:w="3544" w:type="dxa"/>
            <w:vAlign w:val="center"/>
          </w:tcPr>
          <w:p w14:paraId="5DB22A58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 xml:space="preserve">Копии протоколов и удостоверений </w:t>
            </w:r>
            <w:r w:rsidRPr="00E8521A">
              <w:rPr>
                <w:rFonts w:ascii="Tahoma" w:hAnsi="Tahoma" w:cs="Tahoma"/>
                <w:bCs/>
                <w:sz w:val="20"/>
                <w:szCs w:val="20"/>
              </w:rPr>
              <w:t>руководителей и специалистов о прохождении обучения и проверке знаний требований ОТ и ПБ в объеме занимаемой должности.</w:t>
            </w:r>
          </w:p>
        </w:tc>
      </w:tr>
      <w:tr w:rsidR="00B3701B" w:rsidRPr="00E8521A" w14:paraId="02409B78" w14:textId="77777777" w:rsidTr="00B6210C">
        <w:trPr>
          <w:trHeight w:val="20"/>
        </w:trPr>
        <w:tc>
          <w:tcPr>
            <w:tcW w:w="557" w:type="dxa"/>
            <w:vAlign w:val="center"/>
          </w:tcPr>
          <w:p w14:paraId="420CC82A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132" w:type="dxa"/>
            <w:vAlign w:val="center"/>
          </w:tcPr>
          <w:p w14:paraId="7F67BDCF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49E9A423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Наличие распорядительного документа о назначении специалиста по охране труда, для контроля за соблюдением требований ОТ и ПБ на Рабочей площадке Заказчика. (ТК РФ от 30.12.2001 № 197-ФЗ, ст. 214, п.3  Постановление правительства РФ от 16.09.2020 №1479).</w:t>
            </w:r>
          </w:p>
        </w:tc>
        <w:tc>
          <w:tcPr>
            <w:tcW w:w="3544" w:type="dxa"/>
            <w:vAlign w:val="center"/>
          </w:tcPr>
          <w:p w14:paraId="234AA8F6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Копия Приказа о возложении обязанностей специалиста по охране труда на одного из специалистов организации или договор о привлечении специалистов (организации), оказывающих услуги в области охраны труда</w:t>
            </w:r>
          </w:p>
        </w:tc>
      </w:tr>
      <w:tr w:rsidR="00B3701B" w:rsidRPr="00E8521A" w14:paraId="34DBC5D8" w14:textId="77777777" w:rsidTr="00B6210C">
        <w:trPr>
          <w:trHeight w:val="20"/>
        </w:trPr>
        <w:tc>
          <w:tcPr>
            <w:tcW w:w="557" w:type="dxa"/>
            <w:vAlign w:val="center"/>
          </w:tcPr>
          <w:p w14:paraId="0399039E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132" w:type="dxa"/>
            <w:vAlign w:val="center"/>
          </w:tcPr>
          <w:p w14:paraId="202C80A5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665005E8" w14:textId="77777777" w:rsidR="00B3701B" w:rsidRPr="00E8521A" w:rsidRDefault="00B3701B" w:rsidP="00B6210C">
            <w:pPr>
              <w:tabs>
                <w:tab w:val="left" w:pos="530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 xml:space="preserve">Наличие Приказа (распоряжение) руководителя организации о создании постоянно действующей комиссии по проверке знаний требований охраны труда, с 01 сентября 2022 года постановлением Правительства </w:t>
            </w:r>
            <w:r w:rsidRPr="00E8521A">
              <w:rPr>
                <w:rFonts w:ascii="Tahoma" w:hAnsi="Tahoma" w:cs="Tahoma"/>
                <w:sz w:val="20"/>
                <w:szCs w:val="20"/>
              </w:rPr>
              <w:lastRenderedPageBreak/>
              <w:t>Российской Федерации от 24 декабря 2021 г. N 2464</w:t>
            </w:r>
          </w:p>
        </w:tc>
        <w:tc>
          <w:tcPr>
            <w:tcW w:w="3544" w:type="dxa"/>
            <w:vAlign w:val="center"/>
          </w:tcPr>
          <w:p w14:paraId="26FF8D48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lastRenderedPageBreak/>
              <w:t>Копия Приказа о создании комиссии по проверке знаний персонала организации.</w:t>
            </w:r>
          </w:p>
        </w:tc>
      </w:tr>
      <w:tr w:rsidR="00B3701B" w:rsidRPr="00E8521A" w14:paraId="5418EEDC" w14:textId="77777777" w:rsidTr="00B6210C">
        <w:trPr>
          <w:trHeight w:val="20"/>
        </w:trPr>
        <w:tc>
          <w:tcPr>
            <w:tcW w:w="557" w:type="dxa"/>
            <w:vAlign w:val="center"/>
          </w:tcPr>
          <w:p w14:paraId="6E41BC45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132" w:type="dxa"/>
            <w:vAlign w:val="center"/>
          </w:tcPr>
          <w:p w14:paraId="6AE083DF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Любые виды работ и /или услуг производственного характера</w:t>
            </w:r>
          </w:p>
        </w:tc>
        <w:tc>
          <w:tcPr>
            <w:tcW w:w="4105" w:type="dxa"/>
            <w:vAlign w:val="center"/>
          </w:tcPr>
          <w:p w14:paraId="422FF5ED" w14:textId="77777777" w:rsidR="00B3701B" w:rsidRPr="00E8521A" w:rsidRDefault="00B3701B" w:rsidP="00B6210C">
            <w:pPr>
              <w:tabs>
                <w:tab w:val="left" w:pos="530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Наличие протоколов об аттестации по охране труда членов ПДК по проверке знаний требований ОТ и ПБ организации с 01 сентября 2022 года постановлением Правительства Российской Федерации от 24 декабря 2021 г. N 2464</w:t>
            </w:r>
          </w:p>
        </w:tc>
        <w:tc>
          <w:tcPr>
            <w:tcW w:w="3544" w:type="dxa"/>
            <w:vAlign w:val="center"/>
          </w:tcPr>
          <w:p w14:paraId="44FA5EF0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Копии протоколов об аттестации по охране труда членов ПДК по проверке знаний требований ОТ и ПБ.</w:t>
            </w:r>
          </w:p>
        </w:tc>
      </w:tr>
      <w:tr w:rsidR="00B3701B" w:rsidRPr="00E8521A" w14:paraId="68194DAF" w14:textId="77777777" w:rsidTr="00B6210C">
        <w:trPr>
          <w:trHeight w:val="20"/>
        </w:trPr>
        <w:tc>
          <w:tcPr>
            <w:tcW w:w="557" w:type="dxa"/>
            <w:vAlign w:val="center"/>
          </w:tcPr>
          <w:p w14:paraId="5B90474F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132" w:type="dxa"/>
            <w:vAlign w:val="center"/>
          </w:tcPr>
          <w:p w14:paraId="490C964A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Работы, связанные с использованием подъемных сооружений.</w:t>
            </w:r>
          </w:p>
        </w:tc>
        <w:tc>
          <w:tcPr>
            <w:tcW w:w="4105" w:type="dxa"/>
            <w:vAlign w:val="center"/>
          </w:tcPr>
          <w:p w14:paraId="02EE60A4" w14:textId="77777777" w:rsidR="00B3701B" w:rsidRPr="00E8521A" w:rsidRDefault="00B3701B" w:rsidP="00B6210C">
            <w:pPr>
              <w:tabs>
                <w:tab w:val="left" w:pos="530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Наличие распорядительного документа о назначении лиц, ответственных за безопасное производство работ подъемными сооружениями и персонала, обслуживающего ПС (г/п кранами, подъемниками, вышками и т.д.). (ФНП «Правила безопасности ОПО, на которых используются ПС» от 26.11.2020 N 461.</w:t>
            </w:r>
          </w:p>
        </w:tc>
        <w:tc>
          <w:tcPr>
            <w:tcW w:w="3544" w:type="dxa"/>
            <w:vAlign w:val="center"/>
          </w:tcPr>
          <w:p w14:paraId="0DFE1932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Копия Приказа о назначении лиц, ответственных за безопасное производство работ подъемными сооружениями</w:t>
            </w:r>
          </w:p>
        </w:tc>
      </w:tr>
      <w:tr w:rsidR="00B3701B" w:rsidRPr="00E8521A" w14:paraId="7C89A251" w14:textId="77777777" w:rsidTr="00B6210C">
        <w:trPr>
          <w:trHeight w:val="20"/>
        </w:trPr>
        <w:tc>
          <w:tcPr>
            <w:tcW w:w="557" w:type="dxa"/>
            <w:vAlign w:val="center"/>
          </w:tcPr>
          <w:p w14:paraId="2DC61E19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132" w:type="dxa"/>
            <w:vAlign w:val="center"/>
          </w:tcPr>
          <w:p w14:paraId="247D71A9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Работы, связанные с использованием подъемных сооружений.</w:t>
            </w:r>
          </w:p>
        </w:tc>
        <w:tc>
          <w:tcPr>
            <w:tcW w:w="4105" w:type="dxa"/>
            <w:vAlign w:val="center"/>
          </w:tcPr>
          <w:p w14:paraId="7B7E2C4B" w14:textId="77777777" w:rsidR="00B3701B" w:rsidRPr="00E8521A" w:rsidRDefault="00B3701B" w:rsidP="00B6210C">
            <w:pPr>
              <w:tabs>
                <w:tab w:val="left" w:pos="530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Наличие протоколов и удостоверений работников допущенных к выполнению работ с применением ПС и других специальных работ. (ФНП «Правила безопасности ОПО, на которых используются ПС» от 26.11.2020 N 461.</w:t>
            </w:r>
          </w:p>
        </w:tc>
        <w:tc>
          <w:tcPr>
            <w:tcW w:w="3544" w:type="dxa"/>
            <w:vAlign w:val="center"/>
          </w:tcPr>
          <w:p w14:paraId="32763986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Копии протоколов и удостоверений работников допущенных к выполнению работ с применением ПС и других специальных работ.</w:t>
            </w:r>
          </w:p>
        </w:tc>
      </w:tr>
    </w:tbl>
    <w:p w14:paraId="4724F90F" w14:textId="77777777" w:rsidR="00B3701B" w:rsidRPr="00E8521A" w:rsidRDefault="00B3701B" w:rsidP="00B3701B">
      <w:pPr>
        <w:pStyle w:val="af"/>
        <w:spacing w:after="200" w:line="240" w:lineRule="auto"/>
        <w:ind w:left="567"/>
        <w:jc w:val="both"/>
        <w:rPr>
          <w:rFonts w:ascii="Tahoma" w:hAnsi="Tahoma" w:cs="Tahoma"/>
          <w:sz w:val="20"/>
          <w:szCs w:val="20"/>
        </w:rPr>
      </w:pPr>
    </w:p>
    <w:p w14:paraId="70738332" w14:textId="77777777" w:rsidR="00B3701B" w:rsidRPr="00E8521A" w:rsidRDefault="00B3701B" w:rsidP="00B3701B">
      <w:pPr>
        <w:pStyle w:val="af"/>
        <w:numPr>
          <w:ilvl w:val="1"/>
          <w:numId w:val="2"/>
        </w:numPr>
        <w:spacing w:after="200" w:line="240" w:lineRule="auto"/>
        <w:ind w:left="567" w:hanging="567"/>
        <w:jc w:val="both"/>
        <w:rPr>
          <w:rFonts w:ascii="Tahoma" w:hAnsi="Tahoma" w:cs="Tahoma"/>
          <w:sz w:val="20"/>
          <w:szCs w:val="20"/>
        </w:rPr>
      </w:pPr>
      <w:r w:rsidRPr="00E8521A">
        <w:rPr>
          <w:rFonts w:ascii="Tahoma" w:hAnsi="Tahoma" w:cs="Tahoma"/>
          <w:sz w:val="20"/>
          <w:szCs w:val="20"/>
        </w:rPr>
        <w:t>Перечень НМД Компании, содержащих требования в области ПБ и ОТ, которые должны применяться при выполнении работ и/или оказании услуг:</w:t>
      </w:r>
    </w:p>
    <w:tbl>
      <w:tblPr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76"/>
      </w:tblGrid>
      <w:tr w:rsidR="00B3701B" w:rsidRPr="00E8521A" w14:paraId="267E34C7" w14:textId="77777777" w:rsidTr="00B6210C">
        <w:tc>
          <w:tcPr>
            <w:tcW w:w="704" w:type="dxa"/>
          </w:tcPr>
          <w:p w14:paraId="1A7D11B3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№ п/п</w:t>
            </w:r>
          </w:p>
        </w:tc>
        <w:tc>
          <w:tcPr>
            <w:tcW w:w="9776" w:type="dxa"/>
          </w:tcPr>
          <w:p w14:paraId="4B1CAF4F" w14:textId="77777777" w:rsidR="00B3701B" w:rsidRPr="00E8521A" w:rsidRDefault="00B3701B" w:rsidP="00B6210C">
            <w:pPr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Индекс и наименование документа</w:t>
            </w:r>
          </w:p>
        </w:tc>
      </w:tr>
      <w:tr w:rsidR="00B3701B" w:rsidRPr="00E8521A" w14:paraId="546CA559" w14:textId="77777777" w:rsidTr="00B6210C">
        <w:tc>
          <w:tcPr>
            <w:tcW w:w="704" w:type="dxa"/>
          </w:tcPr>
          <w:p w14:paraId="52BB9048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776" w:type="dxa"/>
          </w:tcPr>
          <w:p w14:paraId="009AF9C5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ГОСТ 12.0.230-2007 «Система стандартов безопасности труда. Системы управления охраной труда. Общие требования».</w:t>
            </w:r>
          </w:p>
        </w:tc>
      </w:tr>
      <w:tr w:rsidR="00B3701B" w:rsidRPr="00E8521A" w14:paraId="5E79AE81" w14:textId="77777777" w:rsidTr="00B6210C">
        <w:tc>
          <w:tcPr>
            <w:tcW w:w="704" w:type="dxa"/>
          </w:tcPr>
          <w:p w14:paraId="67103CAB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776" w:type="dxa"/>
          </w:tcPr>
          <w:p w14:paraId="74F462A8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ГОСТ Р 12.0.010-2009 «Система стандартов безопасности труда. Системы управления охраной труда. Определение опасностей и оценка рисков».</w:t>
            </w:r>
          </w:p>
        </w:tc>
      </w:tr>
      <w:tr w:rsidR="00B3701B" w:rsidRPr="00E8521A" w14:paraId="069006C1" w14:textId="77777777" w:rsidTr="00B6210C">
        <w:tc>
          <w:tcPr>
            <w:tcW w:w="704" w:type="dxa"/>
          </w:tcPr>
          <w:p w14:paraId="7D288538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776" w:type="dxa"/>
          </w:tcPr>
          <w:p w14:paraId="168BA6F0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с 01 сентября 2022 года постановлением Правительства Российской Федерации от 24 декабря 2021 г. N 2464.</w:t>
            </w:r>
          </w:p>
        </w:tc>
      </w:tr>
      <w:tr w:rsidR="00B3701B" w:rsidRPr="00E8521A" w14:paraId="496ACD0A" w14:textId="77777777" w:rsidTr="00B6210C">
        <w:tc>
          <w:tcPr>
            <w:tcW w:w="704" w:type="dxa"/>
          </w:tcPr>
          <w:p w14:paraId="5E5FCB1D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776" w:type="dxa"/>
          </w:tcPr>
          <w:p w14:paraId="1C000FCC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ГОСТ Р 12.3.053-2020 «Система стандартов безопасности труда. Строительство. Ограждения предохранительные инвентарные. Общие технические условия».</w:t>
            </w:r>
          </w:p>
        </w:tc>
      </w:tr>
      <w:tr w:rsidR="00B3701B" w:rsidRPr="00E8521A" w14:paraId="557B8DE2" w14:textId="77777777" w:rsidTr="00B6210C">
        <w:tc>
          <w:tcPr>
            <w:tcW w:w="704" w:type="dxa"/>
          </w:tcPr>
          <w:p w14:paraId="2148E0DC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776" w:type="dxa"/>
          </w:tcPr>
          <w:p w14:paraId="03E724CD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ГОСТ Р 58967-2020 Ограждения инвентарные строительных площадок и участков производства строительно-монтажных работ. Технические условия</w:t>
            </w:r>
          </w:p>
        </w:tc>
      </w:tr>
      <w:tr w:rsidR="00B3701B" w:rsidRPr="00E8521A" w14:paraId="3C47D923" w14:textId="77777777" w:rsidTr="00B6210C">
        <w:tc>
          <w:tcPr>
            <w:tcW w:w="704" w:type="dxa"/>
          </w:tcPr>
          <w:p w14:paraId="7FFF06E4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776" w:type="dxa"/>
          </w:tcPr>
          <w:p w14:paraId="75B85954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Градостроительный кодекс Российской Федерации (с изменениями на 30 декабря 2020 года) (редакция, действующая с 10 января 2021 года)</w:t>
            </w:r>
          </w:p>
        </w:tc>
      </w:tr>
      <w:tr w:rsidR="00B3701B" w:rsidRPr="00E8521A" w14:paraId="58BD4DCC" w14:textId="77777777" w:rsidTr="00B6210C">
        <w:tc>
          <w:tcPr>
            <w:tcW w:w="704" w:type="dxa"/>
          </w:tcPr>
          <w:p w14:paraId="2B61E3AA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776" w:type="dxa"/>
          </w:tcPr>
          <w:p w14:paraId="6567C354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Федеральный закон «О пожарной безопасности» от 21.12.1994 г. №69</w:t>
            </w:r>
          </w:p>
        </w:tc>
      </w:tr>
      <w:tr w:rsidR="00B3701B" w:rsidRPr="00E8521A" w14:paraId="2142A9E4" w14:textId="77777777" w:rsidTr="00B6210C">
        <w:tc>
          <w:tcPr>
            <w:tcW w:w="704" w:type="dxa"/>
          </w:tcPr>
          <w:p w14:paraId="715E749B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776" w:type="dxa"/>
          </w:tcPr>
          <w:p w14:paraId="4FAC54EB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с учетом Приказа Министерства здравоохранения РФ от 28 января 2021 г. N 29н “Об утверждении Порядка проведения обязательных предварительных и периодических медицинских осмотров работников, предусмотренных частью четвертой статьи 214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осмотры” с 01.04.2021 г.</w:t>
            </w:r>
          </w:p>
        </w:tc>
      </w:tr>
      <w:tr w:rsidR="00B3701B" w:rsidRPr="00E8521A" w14:paraId="12D4CD9F" w14:textId="77777777" w:rsidTr="00B6210C">
        <w:tc>
          <w:tcPr>
            <w:tcW w:w="704" w:type="dxa"/>
          </w:tcPr>
          <w:p w14:paraId="157C6699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9776" w:type="dxa"/>
          </w:tcPr>
          <w:p w14:paraId="6078BC18" w14:textId="77777777" w:rsidR="00B3701B" w:rsidRPr="00E8521A" w:rsidRDefault="00B3701B" w:rsidP="00B6210C">
            <w:pPr>
              <w:keepNext/>
              <w:keepLines/>
              <w:ind w:left="0"/>
              <w:jc w:val="both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E8521A">
              <w:rPr>
                <w:rFonts w:ascii="Tahoma" w:eastAsia="Times New Roman" w:hAnsi="Tahoma" w:cs="Tahoma"/>
                <w:sz w:val="20"/>
                <w:szCs w:val="20"/>
              </w:rPr>
              <w:t>Федеральный закон «Технический регламент о безопасности зданий и сооружений» от 30.12.2009 N 384-ФЗ.</w:t>
            </w:r>
          </w:p>
        </w:tc>
      </w:tr>
      <w:tr w:rsidR="00B3701B" w:rsidRPr="00E8521A" w14:paraId="43FCA526" w14:textId="77777777" w:rsidTr="00B6210C">
        <w:tc>
          <w:tcPr>
            <w:tcW w:w="704" w:type="dxa"/>
          </w:tcPr>
          <w:p w14:paraId="08E10BA1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9776" w:type="dxa"/>
          </w:tcPr>
          <w:p w14:paraId="3C87E22D" w14:textId="329D005C" w:rsidR="00B3701B" w:rsidRPr="00E8521A" w:rsidRDefault="00B3701B" w:rsidP="00B6210C">
            <w:pPr>
              <w:keepNext/>
              <w:keepLines/>
              <w:ind w:left="0"/>
              <w:jc w:val="both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E8521A">
              <w:rPr>
                <w:rFonts w:ascii="Tahoma" w:eastAsia="Times New Roman" w:hAnsi="Tahoma" w:cs="Tahoma"/>
                <w:sz w:val="20"/>
                <w:szCs w:val="20"/>
              </w:rPr>
              <w:t xml:space="preserve">«Об </w:t>
            </w:r>
            <w:r w:rsidR="00EA35E6" w:rsidRPr="00E8521A">
              <w:rPr>
                <w:rFonts w:ascii="Tahoma" w:eastAsia="Times New Roman" w:hAnsi="Tahoma" w:cs="Tahoma"/>
                <w:sz w:val="20"/>
                <w:szCs w:val="20"/>
              </w:rPr>
              <w:t>утверждении правил</w:t>
            </w:r>
            <w:r w:rsidRPr="00E8521A">
              <w:rPr>
                <w:rFonts w:ascii="Tahoma" w:eastAsia="Times New Roman" w:hAnsi="Tahoma" w:cs="Tahoma"/>
                <w:sz w:val="20"/>
                <w:szCs w:val="20"/>
              </w:rPr>
              <w:t xml:space="preserve"> по охране труда при эксплуатации электроустановок». МИНИСТЕРСТВО ТРУДА И СОЦИАЛЬНОЙ ЗАЩИТЫ РОССИЙСКОЙ ФЕДЕРАЦИИ ПРИКАЗ от 15 декабря 2020 года N 903н</w:t>
            </w:r>
          </w:p>
        </w:tc>
      </w:tr>
      <w:tr w:rsidR="00B3701B" w:rsidRPr="00E8521A" w14:paraId="7503B341" w14:textId="77777777" w:rsidTr="00B6210C">
        <w:tc>
          <w:tcPr>
            <w:tcW w:w="704" w:type="dxa"/>
          </w:tcPr>
          <w:p w14:paraId="4E58839D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lastRenderedPageBreak/>
              <w:t>11</w:t>
            </w:r>
          </w:p>
        </w:tc>
        <w:tc>
          <w:tcPr>
            <w:tcW w:w="9776" w:type="dxa"/>
          </w:tcPr>
          <w:p w14:paraId="34BDEB96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 xml:space="preserve">«Правила технической эксплуатации электроустановок потребителей». Утверждены </w:t>
            </w:r>
            <w:hyperlink r:id="rId14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приказ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>ом Минэнерго России от 13 января 2003 N 6, с изменениями Приказ Министерства энергетики РФ от 13 сентября 2018 г. N 757 "Об утверждении Правил переключений в электроустановках"</w:t>
            </w:r>
          </w:p>
        </w:tc>
      </w:tr>
      <w:tr w:rsidR="00B3701B" w:rsidRPr="00E8521A" w14:paraId="4B1FB3EE" w14:textId="77777777" w:rsidTr="00B6210C">
        <w:tc>
          <w:tcPr>
            <w:tcW w:w="704" w:type="dxa"/>
          </w:tcPr>
          <w:p w14:paraId="2A00B5AF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9776" w:type="dxa"/>
          </w:tcPr>
          <w:p w14:paraId="7846B1CB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ПРИКАЗ МИНИСТЕРСТВО ТРУДА И СОЦИАЛЬНОЙ ЗАЩИТЫ РОССИЙСКОЙ ФЕДЕРАЦИИ от 16 ноября 2020 года N 782н «Об утверждении Правил по охране труда при работе на высоте»</w:t>
            </w:r>
          </w:p>
        </w:tc>
      </w:tr>
      <w:tr w:rsidR="00B3701B" w:rsidRPr="00E8521A" w14:paraId="0D99B2C4" w14:textId="77777777" w:rsidTr="00B6210C">
        <w:tc>
          <w:tcPr>
            <w:tcW w:w="704" w:type="dxa"/>
          </w:tcPr>
          <w:p w14:paraId="1A467C9E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9776" w:type="dxa"/>
          </w:tcPr>
          <w:p w14:paraId="1D2773FF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28 октября 2020 года N 753н Об утверждении Правил по охране труда при погрузочно-разгрузочных работах и размещении грузов</w:t>
            </w:r>
          </w:p>
        </w:tc>
      </w:tr>
      <w:tr w:rsidR="00B3701B" w:rsidRPr="00E8521A" w14:paraId="4C023DA1" w14:textId="77777777" w:rsidTr="00B6210C">
        <w:tc>
          <w:tcPr>
            <w:tcW w:w="704" w:type="dxa"/>
          </w:tcPr>
          <w:p w14:paraId="5C6BB45C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9776" w:type="dxa"/>
          </w:tcPr>
          <w:p w14:paraId="2AF31F3D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11 декабря 2020 года N 883н Об утверждении Правил по охране труда при строительстве, реконструкции и ремонте</w:t>
            </w:r>
          </w:p>
        </w:tc>
      </w:tr>
      <w:tr w:rsidR="00B3701B" w:rsidRPr="00E8521A" w14:paraId="1396677B" w14:textId="77777777" w:rsidTr="00B6210C">
        <w:tc>
          <w:tcPr>
            <w:tcW w:w="704" w:type="dxa"/>
          </w:tcPr>
          <w:p w14:paraId="0D03147F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9776" w:type="dxa"/>
          </w:tcPr>
          <w:p w14:paraId="4A35F8CB" w14:textId="77777777" w:rsidR="00B3701B" w:rsidRPr="00E8521A" w:rsidRDefault="00B3701B" w:rsidP="00B6210C">
            <w:pPr>
              <w:ind w:left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8521A">
              <w:rPr>
                <w:rFonts w:ascii="Tahoma" w:hAnsi="Tahoma" w:cs="Tahoma"/>
                <w:color w:val="000000"/>
                <w:sz w:val="20"/>
                <w:szCs w:val="20"/>
              </w:rPr>
              <w:t>«Правила устройства электроустановок (ПУЭ). Шестое и седьмое издание». Правила устройства электроустановок действуют в виде отдельных разделов и глав седьмого издания и действующих разделов и глав шестого издания.</w:t>
            </w:r>
          </w:p>
        </w:tc>
      </w:tr>
      <w:tr w:rsidR="00B3701B" w:rsidRPr="00E8521A" w14:paraId="0F359A4C" w14:textId="77777777" w:rsidTr="00B6210C">
        <w:tc>
          <w:tcPr>
            <w:tcW w:w="704" w:type="dxa"/>
          </w:tcPr>
          <w:p w14:paraId="0C0C8419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9776" w:type="dxa"/>
          </w:tcPr>
          <w:p w14:paraId="57345F37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«Строительные нормы и правила Российской Федерации. СниП 12-03-2001. Безопасность труда в строительстве. Часть 1. Общие требования» ПОСТАНОВЛЕНИЕ от 23 июля 2001 года N 80 О принятии строительных норм и правил Российской Федерации "Безопасность труда в строительстве. Часть 1. Общие требования"</w:t>
            </w:r>
          </w:p>
        </w:tc>
      </w:tr>
      <w:tr w:rsidR="00B3701B" w:rsidRPr="00E8521A" w14:paraId="5F2D2048" w14:textId="77777777" w:rsidTr="00B6210C">
        <w:tc>
          <w:tcPr>
            <w:tcW w:w="704" w:type="dxa"/>
          </w:tcPr>
          <w:p w14:paraId="166D1CDE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9776" w:type="dxa"/>
          </w:tcPr>
          <w:p w14:paraId="72F94085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«Строительные нормы и правила Российской Федерации СниП 12-04-2002 Безопасность труда в строительстве. Часть 2. Строительное производство» ГОСУДАРСТВЕННЫЙ КОМИТЕТ РОССИЙСКОЙ ФЕДЕРАЦИИ ПО СТРОИТЕЛЬСТВУ И ЖИЛИЩНО-КОММУНАЛЬНОМУ КОМПЛЕКСУ ПОСТАНОВЛЕНИЕ от 17 сентября 2002 года N 123 О принятии строительных норм и правил Российской Федерации "Безопасность труда в строительстве. Часть 2. Строительное производство"</w:t>
            </w:r>
          </w:p>
        </w:tc>
      </w:tr>
      <w:tr w:rsidR="00B3701B" w:rsidRPr="00E8521A" w14:paraId="0DA8EF91" w14:textId="77777777" w:rsidTr="00B6210C">
        <w:tc>
          <w:tcPr>
            <w:tcW w:w="704" w:type="dxa"/>
          </w:tcPr>
          <w:p w14:paraId="613C4EA2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9776" w:type="dxa"/>
          </w:tcPr>
          <w:p w14:paraId="61A18CF1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27 ноября 2020 года N 835н Об утверждении Правил по охране труда при работе с инструментом и приспособлениями</w:t>
            </w:r>
          </w:p>
        </w:tc>
      </w:tr>
      <w:tr w:rsidR="00B3701B" w:rsidRPr="00E8521A" w14:paraId="432148CB" w14:textId="77777777" w:rsidTr="00B6210C">
        <w:tc>
          <w:tcPr>
            <w:tcW w:w="704" w:type="dxa"/>
          </w:tcPr>
          <w:p w14:paraId="24FB4460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9776" w:type="dxa"/>
          </w:tcPr>
          <w:p w14:paraId="567AE147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Приказ Минтруда России от 11.12.2020 N 884н "Об утверждении Правил по охране труда при выполнении электросварочных и газосварочных работ"</w:t>
            </w:r>
          </w:p>
        </w:tc>
      </w:tr>
      <w:tr w:rsidR="00B3701B" w:rsidRPr="00E8521A" w14:paraId="767F273C" w14:textId="77777777" w:rsidTr="00B6210C">
        <w:tc>
          <w:tcPr>
            <w:tcW w:w="704" w:type="dxa"/>
          </w:tcPr>
          <w:p w14:paraId="6EF27214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9776" w:type="dxa"/>
          </w:tcPr>
          <w:p w14:paraId="660F5D67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Постановление Правительства РФ от 16.09.2020 N 1479 (ред. от 31.12.2020) "Об утверждении Правил противопожарного режима в Российской Федерации"</w:t>
            </w:r>
          </w:p>
        </w:tc>
      </w:tr>
      <w:tr w:rsidR="00B3701B" w:rsidRPr="00E8521A" w14:paraId="2CCF9F68" w14:textId="77777777" w:rsidTr="00B6210C">
        <w:tc>
          <w:tcPr>
            <w:tcW w:w="704" w:type="dxa"/>
          </w:tcPr>
          <w:p w14:paraId="07111B71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9776" w:type="dxa"/>
          </w:tcPr>
          <w:p w14:paraId="36566E3B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РОССИЙСКОЙ ФЕДЕРАЦИИ ПО ДЕЛАМ ГРАЖДАНСКОЙ ОБОРОНЫ, ЧРЕЗВЫЧАЙНЫМ СИТУАЦИЯМИ ЛИКВИДАЦИИ ПОСЛЕДСТВИЙ СТИХИЙНЫХ БЕДСТВИЙ Приказ от 18 ноября 2021 г. N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</w:t>
            </w:r>
          </w:p>
        </w:tc>
      </w:tr>
      <w:tr w:rsidR="00B3701B" w:rsidRPr="00E8521A" w14:paraId="3D4F4AAD" w14:textId="77777777" w:rsidTr="00B6210C">
        <w:tc>
          <w:tcPr>
            <w:tcW w:w="704" w:type="dxa"/>
          </w:tcPr>
          <w:p w14:paraId="342327AF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9776" w:type="dxa"/>
          </w:tcPr>
          <w:p w14:paraId="43B62251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ФЕДЕРАЛЬНАЯ СЛУЖБА ПО ЭКОЛОГИЧЕСКОМУ, ТЕХНОЛОГИЧЕСКОМУ И АТОМНОМУ НАДЗОРУ ПРИКАЗ от 15 декабря 2020 г. N 528 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      </w:r>
          </w:p>
        </w:tc>
      </w:tr>
      <w:tr w:rsidR="00B3701B" w:rsidRPr="00E8521A" w14:paraId="77DE6DDC" w14:textId="77777777" w:rsidTr="00B6210C">
        <w:tc>
          <w:tcPr>
            <w:tcW w:w="704" w:type="dxa"/>
          </w:tcPr>
          <w:p w14:paraId="25F0B31B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9776" w:type="dxa"/>
          </w:tcPr>
          <w:p w14:paraId="1E13C7A3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2 декабря 2020 года N 849н Об утверждении Правил по охране труда при выполнении окрасочных работ</w:t>
            </w:r>
          </w:p>
        </w:tc>
      </w:tr>
      <w:tr w:rsidR="00B3701B" w:rsidRPr="00E8521A" w14:paraId="603293CE" w14:textId="77777777" w:rsidTr="00B6210C">
        <w:tc>
          <w:tcPr>
            <w:tcW w:w="704" w:type="dxa"/>
          </w:tcPr>
          <w:p w14:paraId="2B299339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9776" w:type="dxa"/>
          </w:tcPr>
          <w:p w14:paraId="7501C6BF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9 декабря 2020 года N 871н Об утверждении Правил по охране труда на автомобильном транспорте.</w:t>
            </w:r>
          </w:p>
        </w:tc>
      </w:tr>
      <w:tr w:rsidR="00B3701B" w:rsidRPr="00E8521A" w14:paraId="6B87CC28" w14:textId="77777777" w:rsidTr="00B6210C">
        <w:tc>
          <w:tcPr>
            <w:tcW w:w="704" w:type="dxa"/>
          </w:tcPr>
          <w:p w14:paraId="0F5D40F2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9776" w:type="dxa"/>
          </w:tcPr>
          <w:p w14:paraId="0791481A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Постановление Правительства России от 21 декабря 2020 г. №2200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</w:t>
            </w:r>
          </w:p>
        </w:tc>
      </w:tr>
      <w:tr w:rsidR="00B3701B" w:rsidRPr="00E8521A" w14:paraId="7FC75E9F" w14:textId="77777777" w:rsidTr="00B6210C">
        <w:tc>
          <w:tcPr>
            <w:tcW w:w="704" w:type="dxa"/>
          </w:tcPr>
          <w:p w14:paraId="53B01C02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9776" w:type="dxa"/>
          </w:tcPr>
          <w:p w14:paraId="262F4DC6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МИНИСТЕРСТВО ТРУДА И СОЦИАЛЬНОЙ ЗАЩИТЫ РОССИЙСКОЙ ФЕДЕРАЦИИ ПРИКАЗ от 27 ноября 2020 года N 835н Об утверждении Правил по охране труда при работе с инструментом и приспособлениями</w:t>
            </w:r>
          </w:p>
        </w:tc>
      </w:tr>
      <w:tr w:rsidR="00B3701B" w:rsidRPr="00E8521A" w14:paraId="619C1654" w14:textId="77777777" w:rsidTr="00B6210C">
        <w:tc>
          <w:tcPr>
            <w:tcW w:w="704" w:type="dxa"/>
          </w:tcPr>
          <w:p w14:paraId="1E85F4B9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lastRenderedPageBreak/>
              <w:t>27</w:t>
            </w:r>
          </w:p>
        </w:tc>
        <w:tc>
          <w:tcPr>
            <w:tcW w:w="9776" w:type="dxa"/>
          </w:tcPr>
          <w:p w14:paraId="140A1388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 xml:space="preserve">При определении работ с повышенной опасностью целесообразно учесть положения </w:t>
            </w:r>
            <w:hyperlink r:id="rId15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ГОСТ 12.0.004-2015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>, который применяется на добровольной основе (</w:t>
            </w:r>
            <w:hyperlink r:id="rId16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ч. 1 ст. 26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Федерального закона от 29.06.2015 N 162-ФЗ "О стандартизации в Российской Федерации", </w:t>
            </w:r>
            <w:hyperlink r:id="rId17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Письмо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Минтруда России от 09.11.2018 N 15-2/ООГ-2749). Согласно </w:t>
            </w:r>
            <w:hyperlink r:id="rId18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ГОСТ 12.0.004-2015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все работы, выполняемые по наряду-допуску, являются работами с повышенной опасностью (</w:t>
            </w:r>
            <w:hyperlink r:id="rId19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примечание 2 к п. 3.16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ГОСТ 12.0.004-2015). В соответствии с </w:t>
            </w:r>
            <w:hyperlink r:id="rId20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п. 3.16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ГОСТ 12.0.004-2015 это работы, которые выполняются в зонах постоянного или возможного действия опасных производственных факторов. При этом характер работ не имеет значения. Главное - до начала работ требуется разработать и выполнить специальные мероприятия по безопасности (</w:t>
            </w:r>
            <w:hyperlink r:id="rId21" w:history="1">
              <w:r w:rsidRPr="00E8521A">
                <w:rPr>
                  <w:rFonts w:ascii="Tahoma" w:hAnsi="Tahoma" w:cs="Tahoma"/>
                  <w:sz w:val="20"/>
                  <w:szCs w:val="20"/>
                </w:rPr>
                <w:t>п. 3.16</w:t>
              </w:r>
            </w:hyperlink>
            <w:r w:rsidRPr="00E8521A">
              <w:rPr>
                <w:rFonts w:ascii="Tahoma" w:hAnsi="Tahoma" w:cs="Tahoma"/>
                <w:sz w:val="20"/>
                <w:szCs w:val="20"/>
              </w:rPr>
              <w:t xml:space="preserve"> ГОСТ 12.0.004-2015). К работам повышенной опасности относятся, например, огневые работы, некоторые работы на высоте.</w:t>
            </w:r>
          </w:p>
        </w:tc>
      </w:tr>
      <w:tr w:rsidR="00B3701B" w:rsidRPr="00E8521A" w14:paraId="5A824E97" w14:textId="77777777" w:rsidTr="00B6210C">
        <w:tc>
          <w:tcPr>
            <w:tcW w:w="704" w:type="dxa"/>
          </w:tcPr>
          <w:p w14:paraId="3C11911F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9776" w:type="dxa"/>
          </w:tcPr>
          <w:p w14:paraId="08F92EBA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Приказ Минтруда России от 20.04.2022 N 223н 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</w:t>
            </w:r>
          </w:p>
        </w:tc>
      </w:tr>
      <w:tr w:rsidR="00B3701B" w:rsidRPr="00E8521A" w14:paraId="1CBD37D7" w14:textId="77777777" w:rsidTr="00B6210C">
        <w:tc>
          <w:tcPr>
            <w:tcW w:w="704" w:type="dxa"/>
          </w:tcPr>
          <w:p w14:paraId="540DD976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9776" w:type="dxa"/>
          </w:tcPr>
          <w:p w14:paraId="325C5F35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Приказом Министерства здравоохранения Российской Федерации от 15 декабря 2020 г. N 1331н «Об утверждении требований к комплектации медицинскими изделиями аптечки для оказания первой помощи работникам».</w:t>
            </w:r>
          </w:p>
        </w:tc>
      </w:tr>
      <w:tr w:rsidR="00B3701B" w:rsidRPr="00E8521A" w14:paraId="752175D8" w14:textId="77777777" w:rsidTr="00B6210C">
        <w:tc>
          <w:tcPr>
            <w:tcW w:w="704" w:type="dxa"/>
          </w:tcPr>
          <w:p w14:paraId="221406CD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9776" w:type="dxa"/>
          </w:tcPr>
          <w:p w14:paraId="7555BC30" w14:textId="77777777" w:rsidR="00B3701B" w:rsidRPr="00E8521A" w:rsidRDefault="00B3701B" w:rsidP="00B6210C">
            <w:pPr>
              <w:ind w:left="0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«Межотраслевые правила обеспечения работников специальной одеждой, специальной обувью и другими средствами индивидуальной защиты». Утверждены приказом Минздравсоцразвития России от 01 июня 2009 года № 290н.</w:t>
            </w:r>
          </w:p>
        </w:tc>
      </w:tr>
      <w:tr w:rsidR="00B3701B" w:rsidRPr="00E8521A" w14:paraId="1F71847B" w14:textId="77777777" w:rsidTr="00B6210C">
        <w:tc>
          <w:tcPr>
            <w:tcW w:w="704" w:type="dxa"/>
          </w:tcPr>
          <w:p w14:paraId="1FB2DBC7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9776" w:type="dxa"/>
          </w:tcPr>
          <w:p w14:paraId="2BA621F5" w14:textId="77777777" w:rsidR="00B3701B" w:rsidRPr="00E8521A" w:rsidRDefault="00B3701B" w:rsidP="00B6210C">
            <w:pPr>
              <w:shd w:val="clear" w:color="auto" w:fill="FCFCFC"/>
              <w:suppressAutoHyphens/>
              <w:ind w:left="0"/>
              <w:contextualSpacing/>
              <w:jc w:val="both"/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E8521A"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 xml:space="preserve">Положение «О пропускном и внутриобъектовом режимах в </w:t>
            </w:r>
            <w:r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>ПАО «ГМК «Норильский никель».</w:t>
            </w:r>
          </w:p>
        </w:tc>
      </w:tr>
      <w:tr w:rsidR="00B3701B" w:rsidRPr="00E8521A" w14:paraId="16FA977A" w14:textId="77777777" w:rsidTr="00B6210C">
        <w:tc>
          <w:tcPr>
            <w:tcW w:w="704" w:type="dxa"/>
          </w:tcPr>
          <w:p w14:paraId="60F4194E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9776" w:type="dxa"/>
          </w:tcPr>
          <w:p w14:paraId="0F7BAF23" w14:textId="77777777" w:rsidR="00B3701B" w:rsidRPr="00E8521A" w:rsidRDefault="00B3701B" w:rsidP="00B6210C">
            <w:pPr>
              <w:shd w:val="clear" w:color="auto" w:fill="FCFCFC"/>
              <w:suppressAutoHyphens/>
              <w:ind w:left="0"/>
              <w:contextualSpacing/>
              <w:jc w:val="both"/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E8521A"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 xml:space="preserve">Положение «Порядок организации и выполнения работ повышенной опасности в </w:t>
            </w:r>
            <w:r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>ООО «Колабыт».</w:t>
            </w:r>
          </w:p>
        </w:tc>
      </w:tr>
      <w:tr w:rsidR="00B3701B" w:rsidRPr="00E8521A" w14:paraId="393F8F08" w14:textId="77777777" w:rsidTr="00B6210C">
        <w:tc>
          <w:tcPr>
            <w:tcW w:w="704" w:type="dxa"/>
          </w:tcPr>
          <w:p w14:paraId="2691DAEB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9776" w:type="dxa"/>
          </w:tcPr>
          <w:p w14:paraId="44883AAB" w14:textId="77777777" w:rsidR="00B3701B" w:rsidRPr="00E8521A" w:rsidRDefault="00B3701B" w:rsidP="00B6210C">
            <w:pPr>
              <w:shd w:val="clear" w:color="auto" w:fill="FCFCFC"/>
              <w:suppressAutoHyphens/>
              <w:ind w:left="0"/>
              <w:contextualSpacing/>
              <w:jc w:val="both"/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E8521A"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>Положение «Управление подрядными организациями в области промышленной безопасности и охраны труда в</w:t>
            </w:r>
            <w:r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 xml:space="preserve"> ПАО «ГМК «Норильский никель».</w:t>
            </w:r>
          </w:p>
        </w:tc>
      </w:tr>
      <w:tr w:rsidR="00B3701B" w:rsidRPr="00E8521A" w14:paraId="04BDFFB9" w14:textId="77777777" w:rsidTr="00B6210C">
        <w:tc>
          <w:tcPr>
            <w:tcW w:w="704" w:type="dxa"/>
          </w:tcPr>
          <w:p w14:paraId="565F08BC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9776" w:type="dxa"/>
          </w:tcPr>
          <w:p w14:paraId="16DF048B" w14:textId="77777777" w:rsidR="00B3701B" w:rsidRPr="00E8521A" w:rsidRDefault="00B3701B" w:rsidP="00B6210C">
            <w:pPr>
              <w:shd w:val="clear" w:color="auto" w:fill="FCFCFC"/>
              <w:suppressAutoHyphens/>
              <w:ind w:left="0"/>
              <w:contextualSpacing/>
              <w:jc w:val="both"/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E8521A"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>Приказ №766-п от 16.11.2018 Об утверждении Положения Управление подрядными организациями</w:t>
            </w:r>
          </w:p>
        </w:tc>
      </w:tr>
      <w:tr w:rsidR="00B3701B" w:rsidRPr="00E8521A" w14:paraId="59E0599A" w14:textId="77777777" w:rsidTr="00B6210C">
        <w:tc>
          <w:tcPr>
            <w:tcW w:w="704" w:type="dxa"/>
          </w:tcPr>
          <w:p w14:paraId="08080AAB" w14:textId="77777777" w:rsidR="00B3701B" w:rsidRPr="00E8521A" w:rsidRDefault="00B3701B" w:rsidP="00B6210C">
            <w:pPr>
              <w:tabs>
                <w:tab w:val="center" w:pos="1543"/>
                <w:tab w:val="right" w:pos="3087"/>
              </w:tabs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521A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9776" w:type="dxa"/>
          </w:tcPr>
          <w:p w14:paraId="378DE6E9" w14:textId="77777777" w:rsidR="00B3701B" w:rsidRPr="00E8521A" w:rsidRDefault="00B3701B" w:rsidP="00B6210C">
            <w:pPr>
              <w:shd w:val="clear" w:color="auto" w:fill="FCFCFC"/>
              <w:suppressAutoHyphens/>
              <w:ind w:left="0"/>
              <w:contextualSpacing/>
              <w:jc w:val="both"/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</w:pPr>
            <w:r w:rsidRPr="00E8521A"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 xml:space="preserve">Кардинальные правила безопасности труда в </w:t>
            </w:r>
            <w:r>
              <w:rPr>
                <w:rFonts w:ascii="Tahoma" w:hAnsi="Tahoma" w:cs="Tahoma"/>
                <w:iCs/>
                <w:spacing w:val="2"/>
                <w:sz w:val="20"/>
                <w:szCs w:val="20"/>
                <w:shd w:val="clear" w:color="auto" w:fill="FFFFFF"/>
              </w:rPr>
              <w:t>ПАО «ГМК «Норильский никель».</w:t>
            </w:r>
          </w:p>
        </w:tc>
      </w:tr>
    </w:tbl>
    <w:p w14:paraId="0EDA4470" w14:textId="77777777" w:rsidR="00B3701B" w:rsidRPr="00E8521A" w:rsidRDefault="00B3701B" w:rsidP="00B3701B">
      <w:pPr>
        <w:pStyle w:val="af"/>
        <w:ind w:left="0" w:firstLine="567"/>
        <w:rPr>
          <w:rFonts w:ascii="Tahoma" w:hAnsi="Tahoma" w:cs="Tahoma"/>
          <w:b/>
          <w:sz w:val="20"/>
          <w:szCs w:val="20"/>
        </w:rPr>
      </w:pPr>
    </w:p>
    <w:p w14:paraId="22AF2E4B" w14:textId="77777777" w:rsidR="00B3701B" w:rsidRPr="00830742" w:rsidRDefault="00B3701B" w:rsidP="00E95480">
      <w:pPr>
        <w:pStyle w:val="af"/>
        <w:autoSpaceDE w:val="0"/>
        <w:autoSpaceDN w:val="0"/>
        <w:adjustRightInd w:val="0"/>
        <w:spacing w:line="240" w:lineRule="auto"/>
        <w:ind w:left="1200"/>
        <w:rPr>
          <w:rFonts w:ascii="Tahoma" w:hAnsi="Tahoma" w:cs="Tahoma"/>
          <w:b/>
          <w:color w:val="000000"/>
          <w:sz w:val="20"/>
          <w:szCs w:val="20"/>
        </w:rPr>
      </w:pPr>
    </w:p>
    <w:sectPr w:rsidR="00B3701B" w:rsidRPr="00830742" w:rsidSect="005E1174">
      <w:pgSz w:w="11906" w:h="16838" w:code="9"/>
      <w:pgMar w:top="992" w:right="567" w:bottom="992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B96C" w14:textId="77777777" w:rsidR="00B70986" w:rsidRDefault="00B70986" w:rsidP="0096380E">
      <w:pPr>
        <w:spacing w:line="240" w:lineRule="auto"/>
      </w:pPr>
      <w:r>
        <w:separator/>
      </w:r>
    </w:p>
  </w:endnote>
  <w:endnote w:type="continuationSeparator" w:id="0">
    <w:p w14:paraId="7078B863" w14:textId="77777777" w:rsidR="00B70986" w:rsidRDefault="00B70986" w:rsidP="0096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3E85" w14:textId="77777777" w:rsidR="00B70986" w:rsidRDefault="00B70986" w:rsidP="0096380E">
      <w:pPr>
        <w:spacing w:line="240" w:lineRule="auto"/>
      </w:pPr>
      <w:r>
        <w:separator/>
      </w:r>
    </w:p>
  </w:footnote>
  <w:footnote w:type="continuationSeparator" w:id="0">
    <w:p w14:paraId="72962931" w14:textId="77777777" w:rsidR="00B70986" w:rsidRDefault="00B70986" w:rsidP="00963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F48108"/>
    <w:lvl w:ilvl="0">
      <w:start w:val="1"/>
      <w:numFmt w:val="bullet"/>
      <w:pStyle w:val="a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8E56BB1"/>
    <w:multiLevelType w:val="hybridMultilevel"/>
    <w:tmpl w:val="54B4F2A6"/>
    <w:lvl w:ilvl="0" w:tplc="40FEB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32B0F"/>
    <w:multiLevelType w:val="hybridMultilevel"/>
    <w:tmpl w:val="9B965AC0"/>
    <w:lvl w:ilvl="0" w:tplc="C5B0A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BE2EB7"/>
    <w:multiLevelType w:val="hybridMultilevel"/>
    <w:tmpl w:val="AAFC2926"/>
    <w:lvl w:ilvl="0" w:tplc="40FEB3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1E1E24"/>
    <w:multiLevelType w:val="hybridMultilevel"/>
    <w:tmpl w:val="0FFEC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D4071"/>
    <w:multiLevelType w:val="hybridMultilevel"/>
    <w:tmpl w:val="EA288416"/>
    <w:lvl w:ilvl="0" w:tplc="637CF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51DA1"/>
    <w:multiLevelType w:val="hybridMultilevel"/>
    <w:tmpl w:val="102234A2"/>
    <w:lvl w:ilvl="0" w:tplc="E1EA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4367"/>
    <w:multiLevelType w:val="multilevel"/>
    <w:tmpl w:val="0262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012268"/>
    <w:multiLevelType w:val="hybridMultilevel"/>
    <w:tmpl w:val="36B2D27C"/>
    <w:lvl w:ilvl="0" w:tplc="40FEB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73668"/>
    <w:multiLevelType w:val="hybridMultilevel"/>
    <w:tmpl w:val="0D5E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BA12EF"/>
    <w:multiLevelType w:val="hybridMultilevel"/>
    <w:tmpl w:val="675EEE7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723E98"/>
    <w:multiLevelType w:val="hybridMultilevel"/>
    <w:tmpl w:val="0A9E971C"/>
    <w:lvl w:ilvl="0" w:tplc="40FEB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E37508"/>
    <w:multiLevelType w:val="hybridMultilevel"/>
    <w:tmpl w:val="E49A768A"/>
    <w:lvl w:ilvl="0" w:tplc="C8201F56"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4331218"/>
    <w:multiLevelType w:val="hybridMultilevel"/>
    <w:tmpl w:val="95D80B6C"/>
    <w:lvl w:ilvl="0" w:tplc="40FEB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F2ACA"/>
    <w:multiLevelType w:val="hybridMultilevel"/>
    <w:tmpl w:val="7A6011EE"/>
    <w:lvl w:ilvl="0" w:tplc="C8201F56"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DCE19E9"/>
    <w:multiLevelType w:val="multilevel"/>
    <w:tmpl w:val="EAE01EB4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589" w:hanging="3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10"/>
  </w:num>
  <w:num w:numId="12">
    <w:abstractNumId w:val="7"/>
  </w:num>
  <w:num w:numId="13">
    <w:abstractNumId w:val="9"/>
  </w:num>
  <w:num w:numId="14">
    <w:abstractNumId w:val="6"/>
  </w:num>
  <w:num w:numId="15">
    <w:abstractNumId w:val="5"/>
  </w:num>
  <w:num w:numId="16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5B"/>
    <w:rsid w:val="0000182F"/>
    <w:rsid w:val="000037D4"/>
    <w:rsid w:val="000038B1"/>
    <w:rsid w:val="00006010"/>
    <w:rsid w:val="0000753D"/>
    <w:rsid w:val="00007995"/>
    <w:rsid w:val="00007CA0"/>
    <w:rsid w:val="0001240E"/>
    <w:rsid w:val="00013032"/>
    <w:rsid w:val="00014202"/>
    <w:rsid w:val="00014A74"/>
    <w:rsid w:val="00014DE4"/>
    <w:rsid w:val="00014E06"/>
    <w:rsid w:val="00014E24"/>
    <w:rsid w:val="00015966"/>
    <w:rsid w:val="00022E84"/>
    <w:rsid w:val="00023A10"/>
    <w:rsid w:val="00024E93"/>
    <w:rsid w:val="0002721D"/>
    <w:rsid w:val="000307FB"/>
    <w:rsid w:val="00032555"/>
    <w:rsid w:val="000333C6"/>
    <w:rsid w:val="00033754"/>
    <w:rsid w:val="00034754"/>
    <w:rsid w:val="000355C9"/>
    <w:rsid w:val="00035656"/>
    <w:rsid w:val="000376C3"/>
    <w:rsid w:val="000420D2"/>
    <w:rsid w:val="000434B5"/>
    <w:rsid w:val="000454DB"/>
    <w:rsid w:val="000462BA"/>
    <w:rsid w:val="00046372"/>
    <w:rsid w:val="000464B8"/>
    <w:rsid w:val="00046834"/>
    <w:rsid w:val="000469FE"/>
    <w:rsid w:val="00047168"/>
    <w:rsid w:val="000518BB"/>
    <w:rsid w:val="00051F24"/>
    <w:rsid w:val="00052A0D"/>
    <w:rsid w:val="0005348F"/>
    <w:rsid w:val="00053602"/>
    <w:rsid w:val="00053F5E"/>
    <w:rsid w:val="0005402F"/>
    <w:rsid w:val="00054B1E"/>
    <w:rsid w:val="00056C76"/>
    <w:rsid w:val="00057C4E"/>
    <w:rsid w:val="0006159F"/>
    <w:rsid w:val="0006255A"/>
    <w:rsid w:val="00063568"/>
    <w:rsid w:val="0006409A"/>
    <w:rsid w:val="000654FA"/>
    <w:rsid w:val="000658DE"/>
    <w:rsid w:val="00065AA9"/>
    <w:rsid w:val="00066E97"/>
    <w:rsid w:val="0007051B"/>
    <w:rsid w:val="00073A40"/>
    <w:rsid w:val="00074841"/>
    <w:rsid w:val="00076435"/>
    <w:rsid w:val="00077EFF"/>
    <w:rsid w:val="00082EF5"/>
    <w:rsid w:val="00082F9E"/>
    <w:rsid w:val="000830F5"/>
    <w:rsid w:val="00083745"/>
    <w:rsid w:val="00083928"/>
    <w:rsid w:val="000845A7"/>
    <w:rsid w:val="00084F85"/>
    <w:rsid w:val="00085A50"/>
    <w:rsid w:val="00090BD3"/>
    <w:rsid w:val="0009143B"/>
    <w:rsid w:val="00091586"/>
    <w:rsid w:val="00092AB3"/>
    <w:rsid w:val="00092E36"/>
    <w:rsid w:val="0009445D"/>
    <w:rsid w:val="0009502E"/>
    <w:rsid w:val="0009578F"/>
    <w:rsid w:val="00097C6E"/>
    <w:rsid w:val="00097FF3"/>
    <w:rsid w:val="000A01D4"/>
    <w:rsid w:val="000A13DA"/>
    <w:rsid w:val="000A201B"/>
    <w:rsid w:val="000A2E8E"/>
    <w:rsid w:val="000A4ED9"/>
    <w:rsid w:val="000A51FA"/>
    <w:rsid w:val="000A5962"/>
    <w:rsid w:val="000B16EF"/>
    <w:rsid w:val="000B19B6"/>
    <w:rsid w:val="000B34B1"/>
    <w:rsid w:val="000B4535"/>
    <w:rsid w:val="000B456C"/>
    <w:rsid w:val="000B5358"/>
    <w:rsid w:val="000B5557"/>
    <w:rsid w:val="000B7733"/>
    <w:rsid w:val="000C2F51"/>
    <w:rsid w:val="000C355D"/>
    <w:rsid w:val="000C36B4"/>
    <w:rsid w:val="000C4B76"/>
    <w:rsid w:val="000C72BB"/>
    <w:rsid w:val="000C755B"/>
    <w:rsid w:val="000D0B40"/>
    <w:rsid w:val="000D0CEF"/>
    <w:rsid w:val="000D3DEF"/>
    <w:rsid w:val="000D414F"/>
    <w:rsid w:val="000D56CB"/>
    <w:rsid w:val="000D689D"/>
    <w:rsid w:val="000E03D2"/>
    <w:rsid w:val="000E19C5"/>
    <w:rsid w:val="000E2290"/>
    <w:rsid w:val="000E27CE"/>
    <w:rsid w:val="000E319F"/>
    <w:rsid w:val="000E53CC"/>
    <w:rsid w:val="000E65D5"/>
    <w:rsid w:val="000E6D2F"/>
    <w:rsid w:val="000E7522"/>
    <w:rsid w:val="000E77CF"/>
    <w:rsid w:val="000E7F8A"/>
    <w:rsid w:val="000F09BD"/>
    <w:rsid w:val="000F3C9B"/>
    <w:rsid w:val="000F7118"/>
    <w:rsid w:val="000F75F6"/>
    <w:rsid w:val="000F764F"/>
    <w:rsid w:val="0010101C"/>
    <w:rsid w:val="00102FC2"/>
    <w:rsid w:val="00103C40"/>
    <w:rsid w:val="00103C70"/>
    <w:rsid w:val="00105FA6"/>
    <w:rsid w:val="00110A99"/>
    <w:rsid w:val="00110B52"/>
    <w:rsid w:val="00111E2C"/>
    <w:rsid w:val="0011251C"/>
    <w:rsid w:val="00112D8C"/>
    <w:rsid w:val="00113A9B"/>
    <w:rsid w:val="0011450D"/>
    <w:rsid w:val="00114637"/>
    <w:rsid w:val="00114AB2"/>
    <w:rsid w:val="00114D23"/>
    <w:rsid w:val="00116155"/>
    <w:rsid w:val="00116C62"/>
    <w:rsid w:val="001208D0"/>
    <w:rsid w:val="00121349"/>
    <w:rsid w:val="001242B4"/>
    <w:rsid w:val="00125732"/>
    <w:rsid w:val="001268B9"/>
    <w:rsid w:val="00130165"/>
    <w:rsid w:val="001313CA"/>
    <w:rsid w:val="00131984"/>
    <w:rsid w:val="001343B5"/>
    <w:rsid w:val="00136783"/>
    <w:rsid w:val="001375CF"/>
    <w:rsid w:val="00140AC1"/>
    <w:rsid w:val="0014313B"/>
    <w:rsid w:val="001467FC"/>
    <w:rsid w:val="0015126A"/>
    <w:rsid w:val="0015381A"/>
    <w:rsid w:val="0015501E"/>
    <w:rsid w:val="00155108"/>
    <w:rsid w:val="00157810"/>
    <w:rsid w:val="00157AF2"/>
    <w:rsid w:val="00160E2C"/>
    <w:rsid w:val="00162F02"/>
    <w:rsid w:val="0016745D"/>
    <w:rsid w:val="00167924"/>
    <w:rsid w:val="001709DB"/>
    <w:rsid w:val="00170B06"/>
    <w:rsid w:val="0017652E"/>
    <w:rsid w:val="001770BC"/>
    <w:rsid w:val="00180C08"/>
    <w:rsid w:val="00181497"/>
    <w:rsid w:val="00183FB8"/>
    <w:rsid w:val="00184D77"/>
    <w:rsid w:val="001854E1"/>
    <w:rsid w:val="001859B7"/>
    <w:rsid w:val="00185F3B"/>
    <w:rsid w:val="00186120"/>
    <w:rsid w:val="00186EB6"/>
    <w:rsid w:val="00187EC2"/>
    <w:rsid w:val="00190BB1"/>
    <w:rsid w:val="001911EE"/>
    <w:rsid w:val="00193232"/>
    <w:rsid w:val="00193B9E"/>
    <w:rsid w:val="001956A9"/>
    <w:rsid w:val="00196541"/>
    <w:rsid w:val="001968DA"/>
    <w:rsid w:val="0019771E"/>
    <w:rsid w:val="001A162A"/>
    <w:rsid w:val="001A1EAD"/>
    <w:rsid w:val="001A4EF0"/>
    <w:rsid w:val="001A6EC5"/>
    <w:rsid w:val="001A7B57"/>
    <w:rsid w:val="001A7F52"/>
    <w:rsid w:val="001B1156"/>
    <w:rsid w:val="001B1ADF"/>
    <w:rsid w:val="001B32CB"/>
    <w:rsid w:val="001B3D42"/>
    <w:rsid w:val="001B46B2"/>
    <w:rsid w:val="001B5BD5"/>
    <w:rsid w:val="001B6C84"/>
    <w:rsid w:val="001B6F18"/>
    <w:rsid w:val="001B77F5"/>
    <w:rsid w:val="001C5E24"/>
    <w:rsid w:val="001C7AB6"/>
    <w:rsid w:val="001D0AA1"/>
    <w:rsid w:val="001D0F3F"/>
    <w:rsid w:val="001D3D97"/>
    <w:rsid w:val="001D666B"/>
    <w:rsid w:val="001D6AF7"/>
    <w:rsid w:val="001E2B21"/>
    <w:rsid w:val="001E2FDB"/>
    <w:rsid w:val="001E6AC5"/>
    <w:rsid w:val="001E724E"/>
    <w:rsid w:val="001E7A66"/>
    <w:rsid w:val="001F0172"/>
    <w:rsid w:val="001F186E"/>
    <w:rsid w:val="001F2955"/>
    <w:rsid w:val="001F5C10"/>
    <w:rsid w:val="001F6E67"/>
    <w:rsid w:val="001F7EC1"/>
    <w:rsid w:val="002012D5"/>
    <w:rsid w:val="00201FCE"/>
    <w:rsid w:val="002073E2"/>
    <w:rsid w:val="00210710"/>
    <w:rsid w:val="00211B49"/>
    <w:rsid w:val="00214082"/>
    <w:rsid w:val="00215E3B"/>
    <w:rsid w:val="002205F6"/>
    <w:rsid w:val="00221027"/>
    <w:rsid w:val="00221508"/>
    <w:rsid w:val="00221663"/>
    <w:rsid w:val="00221A7B"/>
    <w:rsid w:val="00223B8D"/>
    <w:rsid w:val="002249E3"/>
    <w:rsid w:val="0022503A"/>
    <w:rsid w:val="00230EED"/>
    <w:rsid w:val="00231533"/>
    <w:rsid w:val="0023195E"/>
    <w:rsid w:val="0023382B"/>
    <w:rsid w:val="00235F1D"/>
    <w:rsid w:val="0023614A"/>
    <w:rsid w:val="00236186"/>
    <w:rsid w:val="002403FD"/>
    <w:rsid w:val="00240591"/>
    <w:rsid w:val="00240ECD"/>
    <w:rsid w:val="00241E1C"/>
    <w:rsid w:val="002433D8"/>
    <w:rsid w:val="00243700"/>
    <w:rsid w:val="00244E8E"/>
    <w:rsid w:val="00245C70"/>
    <w:rsid w:val="00247652"/>
    <w:rsid w:val="00247942"/>
    <w:rsid w:val="00251A80"/>
    <w:rsid w:val="0025358A"/>
    <w:rsid w:val="00253747"/>
    <w:rsid w:val="0025520A"/>
    <w:rsid w:val="00257045"/>
    <w:rsid w:val="002603F6"/>
    <w:rsid w:val="002603FB"/>
    <w:rsid w:val="00262E9B"/>
    <w:rsid w:val="0026328C"/>
    <w:rsid w:val="00265713"/>
    <w:rsid w:val="002657C5"/>
    <w:rsid w:val="00266FD4"/>
    <w:rsid w:val="00271860"/>
    <w:rsid w:val="0027194F"/>
    <w:rsid w:val="00282F1E"/>
    <w:rsid w:val="00283E6F"/>
    <w:rsid w:val="00285F48"/>
    <w:rsid w:val="00286420"/>
    <w:rsid w:val="002869EE"/>
    <w:rsid w:val="00286E80"/>
    <w:rsid w:val="00287C87"/>
    <w:rsid w:val="00287DD7"/>
    <w:rsid w:val="002910EB"/>
    <w:rsid w:val="00293B57"/>
    <w:rsid w:val="00294CEF"/>
    <w:rsid w:val="00295DB4"/>
    <w:rsid w:val="0029666B"/>
    <w:rsid w:val="00296DF8"/>
    <w:rsid w:val="002A05C7"/>
    <w:rsid w:val="002A08AE"/>
    <w:rsid w:val="002A0C0C"/>
    <w:rsid w:val="002A1087"/>
    <w:rsid w:val="002A3176"/>
    <w:rsid w:val="002A36D7"/>
    <w:rsid w:val="002A3AB4"/>
    <w:rsid w:val="002A49D3"/>
    <w:rsid w:val="002A4E78"/>
    <w:rsid w:val="002A54C9"/>
    <w:rsid w:val="002A609C"/>
    <w:rsid w:val="002A676A"/>
    <w:rsid w:val="002A7720"/>
    <w:rsid w:val="002A7C3D"/>
    <w:rsid w:val="002B30A1"/>
    <w:rsid w:val="002B5806"/>
    <w:rsid w:val="002B6C7A"/>
    <w:rsid w:val="002B775A"/>
    <w:rsid w:val="002B79A5"/>
    <w:rsid w:val="002C07E9"/>
    <w:rsid w:val="002C122C"/>
    <w:rsid w:val="002C3A7A"/>
    <w:rsid w:val="002C532A"/>
    <w:rsid w:val="002C5C8C"/>
    <w:rsid w:val="002C66CC"/>
    <w:rsid w:val="002C7902"/>
    <w:rsid w:val="002D241D"/>
    <w:rsid w:val="002D3304"/>
    <w:rsid w:val="002D40C1"/>
    <w:rsid w:val="002D4EF4"/>
    <w:rsid w:val="002D5240"/>
    <w:rsid w:val="002D54AB"/>
    <w:rsid w:val="002D6AF4"/>
    <w:rsid w:val="002D6BB8"/>
    <w:rsid w:val="002E37B5"/>
    <w:rsid w:val="002E3E95"/>
    <w:rsid w:val="002E4242"/>
    <w:rsid w:val="002E4E46"/>
    <w:rsid w:val="002E5AE8"/>
    <w:rsid w:val="002E6F37"/>
    <w:rsid w:val="002E7771"/>
    <w:rsid w:val="002F20DB"/>
    <w:rsid w:val="002F4372"/>
    <w:rsid w:val="002F45C5"/>
    <w:rsid w:val="002F62B6"/>
    <w:rsid w:val="002F6778"/>
    <w:rsid w:val="002F70AC"/>
    <w:rsid w:val="00302317"/>
    <w:rsid w:val="0030687E"/>
    <w:rsid w:val="003105EF"/>
    <w:rsid w:val="00310865"/>
    <w:rsid w:val="00310F09"/>
    <w:rsid w:val="003135EB"/>
    <w:rsid w:val="003205A8"/>
    <w:rsid w:val="003209DB"/>
    <w:rsid w:val="00321ED7"/>
    <w:rsid w:val="003232A1"/>
    <w:rsid w:val="00330371"/>
    <w:rsid w:val="00330C59"/>
    <w:rsid w:val="0033178F"/>
    <w:rsid w:val="00331A12"/>
    <w:rsid w:val="00331E1F"/>
    <w:rsid w:val="0033258D"/>
    <w:rsid w:val="003335CB"/>
    <w:rsid w:val="00336637"/>
    <w:rsid w:val="00337296"/>
    <w:rsid w:val="0033729F"/>
    <w:rsid w:val="003378E5"/>
    <w:rsid w:val="003403EC"/>
    <w:rsid w:val="00341740"/>
    <w:rsid w:val="003426A0"/>
    <w:rsid w:val="003443CA"/>
    <w:rsid w:val="00344960"/>
    <w:rsid w:val="003478F5"/>
    <w:rsid w:val="00347A14"/>
    <w:rsid w:val="00350A2C"/>
    <w:rsid w:val="003532DE"/>
    <w:rsid w:val="00353B86"/>
    <w:rsid w:val="003557C2"/>
    <w:rsid w:val="0035614D"/>
    <w:rsid w:val="003568FF"/>
    <w:rsid w:val="0036079F"/>
    <w:rsid w:val="003624CB"/>
    <w:rsid w:val="00364606"/>
    <w:rsid w:val="00365070"/>
    <w:rsid w:val="003661C1"/>
    <w:rsid w:val="00366FD0"/>
    <w:rsid w:val="00370A06"/>
    <w:rsid w:val="0037164B"/>
    <w:rsid w:val="00371923"/>
    <w:rsid w:val="00372905"/>
    <w:rsid w:val="00374761"/>
    <w:rsid w:val="0037572F"/>
    <w:rsid w:val="0037612B"/>
    <w:rsid w:val="00376D37"/>
    <w:rsid w:val="00377415"/>
    <w:rsid w:val="00382B88"/>
    <w:rsid w:val="00384C30"/>
    <w:rsid w:val="003875E0"/>
    <w:rsid w:val="00392C43"/>
    <w:rsid w:val="00393514"/>
    <w:rsid w:val="00394D27"/>
    <w:rsid w:val="0039545E"/>
    <w:rsid w:val="00395BE3"/>
    <w:rsid w:val="0039615C"/>
    <w:rsid w:val="003A0D5B"/>
    <w:rsid w:val="003A397E"/>
    <w:rsid w:val="003A5315"/>
    <w:rsid w:val="003A60B0"/>
    <w:rsid w:val="003A7075"/>
    <w:rsid w:val="003B1457"/>
    <w:rsid w:val="003B176F"/>
    <w:rsid w:val="003B17BE"/>
    <w:rsid w:val="003B47EB"/>
    <w:rsid w:val="003B51B6"/>
    <w:rsid w:val="003B56D2"/>
    <w:rsid w:val="003B5F3A"/>
    <w:rsid w:val="003C0A0F"/>
    <w:rsid w:val="003C26A1"/>
    <w:rsid w:val="003C3EB4"/>
    <w:rsid w:val="003C446B"/>
    <w:rsid w:val="003C4F30"/>
    <w:rsid w:val="003C55AA"/>
    <w:rsid w:val="003C6227"/>
    <w:rsid w:val="003C7184"/>
    <w:rsid w:val="003C7B08"/>
    <w:rsid w:val="003C7F51"/>
    <w:rsid w:val="003D1926"/>
    <w:rsid w:val="003D246F"/>
    <w:rsid w:val="003D2A5F"/>
    <w:rsid w:val="003D2CC4"/>
    <w:rsid w:val="003D596E"/>
    <w:rsid w:val="003E03C7"/>
    <w:rsid w:val="003E17D1"/>
    <w:rsid w:val="003E1CC7"/>
    <w:rsid w:val="003E2A3B"/>
    <w:rsid w:val="003E2F93"/>
    <w:rsid w:val="003E5372"/>
    <w:rsid w:val="003E55BE"/>
    <w:rsid w:val="003E7BD0"/>
    <w:rsid w:val="003F05D4"/>
    <w:rsid w:val="003F1BFE"/>
    <w:rsid w:val="003F2D25"/>
    <w:rsid w:val="003F4150"/>
    <w:rsid w:val="003F4924"/>
    <w:rsid w:val="003F58F6"/>
    <w:rsid w:val="003F5D9D"/>
    <w:rsid w:val="003F5E71"/>
    <w:rsid w:val="003F6306"/>
    <w:rsid w:val="003F6FB9"/>
    <w:rsid w:val="00404589"/>
    <w:rsid w:val="004063AD"/>
    <w:rsid w:val="00406807"/>
    <w:rsid w:val="00411029"/>
    <w:rsid w:val="00412CEC"/>
    <w:rsid w:val="00413CD0"/>
    <w:rsid w:val="004164C7"/>
    <w:rsid w:val="00416945"/>
    <w:rsid w:val="00421EB8"/>
    <w:rsid w:val="004262C2"/>
    <w:rsid w:val="00426802"/>
    <w:rsid w:val="00427A27"/>
    <w:rsid w:val="00432FF1"/>
    <w:rsid w:val="0043408C"/>
    <w:rsid w:val="004358CE"/>
    <w:rsid w:val="004370E3"/>
    <w:rsid w:val="0043710F"/>
    <w:rsid w:val="0043757C"/>
    <w:rsid w:val="00440C6A"/>
    <w:rsid w:val="00442408"/>
    <w:rsid w:val="00442454"/>
    <w:rsid w:val="004425E1"/>
    <w:rsid w:val="004433CC"/>
    <w:rsid w:val="00444FDC"/>
    <w:rsid w:val="004471E1"/>
    <w:rsid w:val="00447D5E"/>
    <w:rsid w:val="004513A4"/>
    <w:rsid w:val="0045326C"/>
    <w:rsid w:val="00455E28"/>
    <w:rsid w:val="00457034"/>
    <w:rsid w:val="0046197D"/>
    <w:rsid w:val="00463D17"/>
    <w:rsid w:val="00464438"/>
    <w:rsid w:val="00467E7A"/>
    <w:rsid w:val="00470511"/>
    <w:rsid w:val="0047099A"/>
    <w:rsid w:val="00470A17"/>
    <w:rsid w:val="00470C7C"/>
    <w:rsid w:val="004744CF"/>
    <w:rsid w:val="00477D82"/>
    <w:rsid w:val="004805CD"/>
    <w:rsid w:val="0048115E"/>
    <w:rsid w:val="0048342A"/>
    <w:rsid w:val="00483DF6"/>
    <w:rsid w:val="00487737"/>
    <w:rsid w:val="00491586"/>
    <w:rsid w:val="00491BDB"/>
    <w:rsid w:val="004954AC"/>
    <w:rsid w:val="00495FBC"/>
    <w:rsid w:val="00496570"/>
    <w:rsid w:val="0049717D"/>
    <w:rsid w:val="00497A6F"/>
    <w:rsid w:val="00497AD6"/>
    <w:rsid w:val="004A15F8"/>
    <w:rsid w:val="004A3BFB"/>
    <w:rsid w:val="004A4566"/>
    <w:rsid w:val="004A4AC9"/>
    <w:rsid w:val="004A5DD8"/>
    <w:rsid w:val="004A66AF"/>
    <w:rsid w:val="004A7A54"/>
    <w:rsid w:val="004A7A78"/>
    <w:rsid w:val="004B3C52"/>
    <w:rsid w:val="004B4A3F"/>
    <w:rsid w:val="004B55E7"/>
    <w:rsid w:val="004B5896"/>
    <w:rsid w:val="004B5C74"/>
    <w:rsid w:val="004C19DE"/>
    <w:rsid w:val="004C1F29"/>
    <w:rsid w:val="004C3CAF"/>
    <w:rsid w:val="004C53AE"/>
    <w:rsid w:val="004C5AA8"/>
    <w:rsid w:val="004C67B9"/>
    <w:rsid w:val="004C6EF9"/>
    <w:rsid w:val="004C7E1B"/>
    <w:rsid w:val="004D0F83"/>
    <w:rsid w:val="004D1E27"/>
    <w:rsid w:val="004D1EDE"/>
    <w:rsid w:val="004D3DBD"/>
    <w:rsid w:val="004D4D72"/>
    <w:rsid w:val="004D635E"/>
    <w:rsid w:val="004E142A"/>
    <w:rsid w:val="004E2841"/>
    <w:rsid w:val="004E5470"/>
    <w:rsid w:val="004E7E7E"/>
    <w:rsid w:val="004F11D8"/>
    <w:rsid w:val="004F1992"/>
    <w:rsid w:val="004F4535"/>
    <w:rsid w:val="004F4557"/>
    <w:rsid w:val="004F6090"/>
    <w:rsid w:val="00502C1C"/>
    <w:rsid w:val="005032BA"/>
    <w:rsid w:val="00503EC9"/>
    <w:rsid w:val="0050423B"/>
    <w:rsid w:val="00504835"/>
    <w:rsid w:val="005056B1"/>
    <w:rsid w:val="00505832"/>
    <w:rsid w:val="00507260"/>
    <w:rsid w:val="0050738C"/>
    <w:rsid w:val="00510873"/>
    <w:rsid w:val="00511C49"/>
    <w:rsid w:val="0051334D"/>
    <w:rsid w:val="005143CF"/>
    <w:rsid w:val="0051512A"/>
    <w:rsid w:val="00515DE9"/>
    <w:rsid w:val="00520FB5"/>
    <w:rsid w:val="00521472"/>
    <w:rsid w:val="00521DE3"/>
    <w:rsid w:val="005221C7"/>
    <w:rsid w:val="00522F7F"/>
    <w:rsid w:val="0052396B"/>
    <w:rsid w:val="00523DE7"/>
    <w:rsid w:val="005244F3"/>
    <w:rsid w:val="005268FC"/>
    <w:rsid w:val="00526CD2"/>
    <w:rsid w:val="005270D0"/>
    <w:rsid w:val="005305F8"/>
    <w:rsid w:val="00535610"/>
    <w:rsid w:val="00535B25"/>
    <w:rsid w:val="00535B91"/>
    <w:rsid w:val="0053640A"/>
    <w:rsid w:val="005366F6"/>
    <w:rsid w:val="005404C1"/>
    <w:rsid w:val="005425C3"/>
    <w:rsid w:val="0054524A"/>
    <w:rsid w:val="00547FD7"/>
    <w:rsid w:val="005509CC"/>
    <w:rsid w:val="00552101"/>
    <w:rsid w:val="00552F2A"/>
    <w:rsid w:val="00555DFE"/>
    <w:rsid w:val="00560DE5"/>
    <w:rsid w:val="0056161C"/>
    <w:rsid w:val="00564555"/>
    <w:rsid w:val="00564916"/>
    <w:rsid w:val="00564C37"/>
    <w:rsid w:val="00564D65"/>
    <w:rsid w:val="005651AF"/>
    <w:rsid w:val="00565F82"/>
    <w:rsid w:val="00566492"/>
    <w:rsid w:val="005707EB"/>
    <w:rsid w:val="0057153D"/>
    <w:rsid w:val="0057231E"/>
    <w:rsid w:val="0057273E"/>
    <w:rsid w:val="00572F50"/>
    <w:rsid w:val="0057307E"/>
    <w:rsid w:val="005733A3"/>
    <w:rsid w:val="00573464"/>
    <w:rsid w:val="00573543"/>
    <w:rsid w:val="0057471A"/>
    <w:rsid w:val="0057519C"/>
    <w:rsid w:val="00576832"/>
    <w:rsid w:val="00576872"/>
    <w:rsid w:val="005801F8"/>
    <w:rsid w:val="00581EAB"/>
    <w:rsid w:val="005830AD"/>
    <w:rsid w:val="005838CB"/>
    <w:rsid w:val="005840B6"/>
    <w:rsid w:val="005843ED"/>
    <w:rsid w:val="00584691"/>
    <w:rsid w:val="005847B7"/>
    <w:rsid w:val="005852AE"/>
    <w:rsid w:val="005853F1"/>
    <w:rsid w:val="00586127"/>
    <w:rsid w:val="00586426"/>
    <w:rsid w:val="00590238"/>
    <w:rsid w:val="00591F24"/>
    <w:rsid w:val="00592164"/>
    <w:rsid w:val="00592B77"/>
    <w:rsid w:val="00594367"/>
    <w:rsid w:val="005975B9"/>
    <w:rsid w:val="005A0085"/>
    <w:rsid w:val="005A0315"/>
    <w:rsid w:val="005A0C3D"/>
    <w:rsid w:val="005A1CEE"/>
    <w:rsid w:val="005A26AB"/>
    <w:rsid w:val="005A7F94"/>
    <w:rsid w:val="005B0B68"/>
    <w:rsid w:val="005B189B"/>
    <w:rsid w:val="005B2765"/>
    <w:rsid w:val="005B40B8"/>
    <w:rsid w:val="005B5BB2"/>
    <w:rsid w:val="005B77DE"/>
    <w:rsid w:val="005C0071"/>
    <w:rsid w:val="005C15B3"/>
    <w:rsid w:val="005C1BBE"/>
    <w:rsid w:val="005C1FC3"/>
    <w:rsid w:val="005C2F39"/>
    <w:rsid w:val="005C4D6E"/>
    <w:rsid w:val="005C5B6E"/>
    <w:rsid w:val="005C636D"/>
    <w:rsid w:val="005D1496"/>
    <w:rsid w:val="005D1B6D"/>
    <w:rsid w:val="005D2FA3"/>
    <w:rsid w:val="005D7273"/>
    <w:rsid w:val="005E1174"/>
    <w:rsid w:val="005E164B"/>
    <w:rsid w:val="005E2962"/>
    <w:rsid w:val="005E4160"/>
    <w:rsid w:val="005E44CD"/>
    <w:rsid w:val="005E65BC"/>
    <w:rsid w:val="005E6960"/>
    <w:rsid w:val="005E7211"/>
    <w:rsid w:val="005F02B3"/>
    <w:rsid w:val="005F06A0"/>
    <w:rsid w:val="005F1119"/>
    <w:rsid w:val="005F117E"/>
    <w:rsid w:val="005F11D1"/>
    <w:rsid w:val="005F30EB"/>
    <w:rsid w:val="005F3E67"/>
    <w:rsid w:val="005F5CC6"/>
    <w:rsid w:val="005F65FB"/>
    <w:rsid w:val="00600675"/>
    <w:rsid w:val="006013E7"/>
    <w:rsid w:val="0060189B"/>
    <w:rsid w:val="00603967"/>
    <w:rsid w:val="00603E66"/>
    <w:rsid w:val="00604EA0"/>
    <w:rsid w:val="00610A30"/>
    <w:rsid w:val="0061197F"/>
    <w:rsid w:val="006122D1"/>
    <w:rsid w:val="0061261F"/>
    <w:rsid w:val="006147A4"/>
    <w:rsid w:val="006159E8"/>
    <w:rsid w:val="0061645B"/>
    <w:rsid w:val="00616766"/>
    <w:rsid w:val="00620DB4"/>
    <w:rsid w:val="00621B71"/>
    <w:rsid w:val="00621D78"/>
    <w:rsid w:val="00621E5A"/>
    <w:rsid w:val="00622743"/>
    <w:rsid w:val="006235F5"/>
    <w:rsid w:val="0062461D"/>
    <w:rsid w:val="006263F4"/>
    <w:rsid w:val="00626496"/>
    <w:rsid w:val="00626B39"/>
    <w:rsid w:val="00627BE2"/>
    <w:rsid w:val="00627C2E"/>
    <w:rsid w:val="00627D7A"/>
    <w:rsid w:val="00632390"/>
    <w:rsid w:val="00634B20"/>
    <w:rsid w:val="00634D65"/>
    <w:rsid w:val="00640CA3"/>
    <w:rsid w:val="00644132"/>
    <w:rsid w:val="006443A9"/>
    <w:rsid w:val="00644AA9"/>
    <w:rsid w:val="00652698"/>
    <w:rsid w:val="00655D8E"/>
    <w:rsid w:val="006623A2"/>
    <w:rsid w:val="00663201"/>
    <w:rsid w:val="006640D7"/>
    <w:rsid w:val="0066792F"/>
    <w:rsid w:val="00670C6B"/>
    <w:rsid w:val="00673E6B"/>
    <w:rsid w:val="00674BD4"/>
    <w:rsid w:val="00676D61"/>
    <w:rsid w:val="00677342"/>
    <w:rsid w:val="00677F3C"/>
    <w:rsid w:val="006825B2"/>
    <w:rsid w:val="00684918"/>
    <w:rsid w:val="00684F8A"/>
    <w:rsid w:val="0068560D"/>
    <w:rsid w:val="00685B6E"/>
    <w:rsid w:val="00685C70"/>
    <w:rsid w:val="00685F09"/>
    <w:rsid w:val="0068670B"/>
    <w:rsid w:val="00687BE5"/>
    <w:rsid w:val="00692311"/>
    <w:rsid w:val="006937EC"/>
    <w:rsid w:val="0069475B"/>
    <w:rsid w:val="00696672"/>
    <w:rsid w:val="0069723E"/>
    <w:rsid w:val="00697775"/>
    <w:rsid w:val="006A3672"/>
    <w:rsid w:val="006A4086"/>
    <w:rsid w:val="006A452D"/>
    <w:rsid w:val="006A4EE0"/>
    <w:rsid w:val="006A594A"/>
    <w:rsid w:val="006A60D3"/>
    <w:rsid w:val="006A6A1F"/>
    <w:rsid w:val="006A7F3F"/>
    <w:rsid w:val="006B1F14"/>
    <w:rsid w:val="006B2875"/>
    <w:rsid w:val="006B29C3"/>
    <w:rsid w:val="006B364A"/>
    <w:rsid w:val="006B4B91"/>
    <w:rsid w:val="006B5018"/>
    <w:rsid w:val="006B61E0"/>
    <w:rsid w:val="006B6AF6"/>
    <w:rsid w:val="006B7B45"/>
    <w:rsid w:val="006C0392"/>
    <w:rsid w:val="006C2CA5"/>
    <w:rsid w:val="006C3A30"/>
    <w:rsid w:val="006C492A"/>
    <w:rsid w:val="006C6B1E"/>
    <w:rsid w:val="006D02D9"/>
    <w:rsid w:val="006D0A54"/>
    <w:rsid w:val="006D0F15"/>
    <w:rsid w:val="006D4938"/>
    <w:rsid w:val="006D4B84"/>
    <w:rsid w:val="006D4D48"/>
    <w:rsid w:val="006D5D67"/>
    <w:rsid w:val="006D6191"/>
    <w:rsid w:val="006D6F74"/>
    <w:rsid w:val="006E0BFF"/>
    <w:rsid w:val="006E39C6"/>
    <w:rsid w:val="006E3D28"/>
    <w:rsid w:val="006E4E20"/>
    <w:rsid w:val="006E5660"/>
    <w:rsid w:val="006E594F"/>
    <w:rsid w:val="006E6C0B"/>
    <w:rsid w:val="006E7842"/>
    <w:rsid w:val="006F1533"/>
    <w:rsid w:val="006F1903"/>
    <w:rsid w:val="006F1E1C"/>
    <w:rsid w:val="006F3919"/>
    <w:rsid w:val="006F3FCF"/>
    <w:rsid w:val="006F4DAE"/>
    <w:rsid w:val="00700370"/>
    <w:rsid w:val="00700CD5"/>
    <w:rsid w:val="00702AA7"/>
    <w:rsid w:val="0070300F"/>
    <w:rsid w:val="007048E8"/>
    <w:rsid w:val="00704EF1"/>
    <w:rsid w:val="0070654A"/>
    <w:rsid w:val="00706F4A"/>
    <w:rsid w:val="007101A7"/>
    <w:rsid w:val="007138CD"/>
    <w:rsid w:val="00714305"/>
    <w:rsid w:val="00715170"/>
    <w:rsid w:val="007163D9"/>
    <w:rsid w:val="0071745F"/>
    <w:rsid w:val="00721B44"/>
    <w:rsid w:val="00721F3F"/>
    <w:rsid w:val="0072267F"/>
    <w:rsid w:val="007243A7"/>
    <w:rsid w:val="0072478C"/>
    <w:rsid w:val="00724C41"/>
    <w:rsid w:val="0073062B"/>
    <w:rsid w:val="00733404"/>
    <w:rsid w:val="00733418"/>
    <w:rsid w:val="007338DF"/>
    <w:rsid w:val="00733E09"/>
    <w:rsid w:val="00735419"/>
    <w:rsid w:val="00742B28"/>
    <w:rsid w:val="00746627"/>
    <w:rsid w:val="00754275"/>
    <w:rsid w:val="00760621"/>
    <w:rsid w:val="007639D5"/>
    <w:rsid w:val="00763DA9"/>
    <w:rsid w:val="007676D2"/>
    <w:rsid w:val="00767761"/>
    <w:rsid w:val="00767860"/>
    <w:rsid w:val="0077053B"/>
    <w:rsid w:val="007722AE"/>
    <w:rsid w:val="00775A14"/>
    <w:rsid w:val="00775AF0"/>
    <w:rsid w:val="007760E3"/>
    <w:rsid w:val="00776DFC"/>
    <w:rsid w:val="00780040"/>
    <w:rsid w:val="00783F62"/>
    <w:rsid w:val="007849C0"/>
    <w:rsid w:val="00785B44"/>
    <w:rsid w:val="00786563"/>
    <w:rsid w:val="00787266"/>
    <w:rsid w:val="00787F1E"/>
    <w:rsid w:val="0079040C"/>
    <w:rsid w:val="007928B8"/>
    <w:rsid w:val="00793A42"/>
    <w:rsid w:val="00793E49"/>
    <w:rsid w:val="007977C5"/>
    <w:rsid w:val="007A1FC8"/>
    <w:rsid w:val="007A45ED"/>
    <w:rsid w:val="007A6A7C"/>
    <w:rsid w:val="007B21F0"/>
    <w:rsid w:val="007B5757"/>
    <w:rsid w:val="007B6B1A"/>
    <w:rsid w:val="007B76DD"/>
    <w:rsid w:val="007B7709"/>
    <w:rsid w:val="007B7AC6"/>
    <w:rsid w:val="007B7B4C"/>
    <w:rsid w:val="007B7BFF"/>
    <w:rsid w:val="007B7F30"/>
    <w:rsid w:val="007C1339"/>
    <w:rsid w:val="007C184C"/>
    <w:rsid w:val="007C1AEB"/>
    <w:rsid w:val="007C40DD"/>
    <w:rsid w:val="007C4D4C"/>
    <w:rsid w:val="007C4E77"/>
    <w:rsid w:val="007C4E98"/>
    <w:rsid w:val="007C4FB6"/>
    <w:rsid w:val="007C679D"/>
    <w:rsid w:val="007C6D8C"/>
    <w:rsid w:val="007C734C"/>
    <w:rsid w:val="007C7EFC"/>
    <w:rsid w:val="007D010A"/>
    <w:rsid w:val="007D0B73"/>
    <w:rsid w:val="007D1577"/>
    <w:rsid w:val="007D3B00"/>
    <w:rsid w:val="007D5E8D"/>
    <w:rsid w:val="007E0C8D"/>
    <w:rsid w:val="007E4250"/>
    <w:rsid w:val="007E474F"/>
    <w:rsid w:val="007E4C42"/>
    <w:rsid w:val="007E7B02"/>
    <w:rsid w:val="007F0318"/>
    <w:rsid w:val="007F1184"/>
    <w:rsid w:val="007F163D"/>
    <w:rsid w:val="007F38BC"/>
    <w:rsid w:val="007F4161"/>
    <w:rsid w:val="007F42F7"/>
    <w:rsid w:val="007F5C97"/>
    <w:rsid w:val="007F5F2B"/>
    <w:rsid w:val="007F620A"/>
    <w:rsid w:val="007F7668"/>
    <w:rsid w:val="00806D8F"/>
    <w:rsid w:val="0080738B"/>
    <w:rsid w:val="008076E1"/>
    <w:rsid w:val="00807F02"/>
    <w:rsid w:val="00810795"/>
    <w:rsid w:val="00811E23"/>
    <w:rsid w:val="00812362"/>
    <w:rsid w:val="0081642C"/>
    <w:rsid w:val="00817F2E"/>
    <w:rsid w:val="008211CF"/>
    <w:rsid w:val="008215D4"/>
    <w:rsid w:val="00821AA7"/>
    <w:rsid w:val="008259C7"/>
    <w:rsid w:val="0082666D"/>
    <w:rsid w:val="00826B04"/>
    <w:rsid w:val="00826E61"/>
    <w:rsid w:val="0082713A"/>
    <w:rsid w:val="008276BB"/>
    <w:rsid w:val="00827FAD"/>
    <w:rsid w:val="00830742"/>
    <w:rsid w:val="00830CFC"/>
    <w:rsid w:val="00831C71"/>
    <w:rsid w:val="0083286B"/>
    <w:rsid w:val="00834CDB"/>
    <w:rsid w:val="00834ED2"/>
    <w:rsid w:val="00835016"/>
    <w:rsid w:val="00835B89"/>
    <w:rsid w:val="00836B11"/>
    <w:rsid w:val="00840650"/>
    <w:rsid w:val="00841DF7"/>
    <w:rsid w:val="008441D1"/>
    <w:rsid w:val="008445A8"/>
    <w:rsid w:val="00845314"/>
    <w:rsid w:val="00846ECB"/>
    <w:rsid w:val="008476E1"/>
    <w:rsid w:val="008500FB"/>
    <w:rsid w:val="008503CC"/>
    <w:rsid w:val="00851D41"/>
    <w:rsid w:val="008532C3"/>
    <w:rsid w:val="0085366A"/>
    <w:rsid w:val="008557ED"/>
    <w:rsid w:val="00855A2B"/>
    <w:rsid w:val="00856569"/>
    <w:rsid w:val="0086267A"/>
    <w:rsid w:val="00864705"/>
    <w:rsid w:val="008714D8"/>
    <w:rsid w:val="0087271F"/>
    <w:rsid w:val="00873198"/>
    <w:rsid w:val="00873413"/>
    <w:rsid w:val="00875EE7"/>
    <w:rsid w:val="008770DD"/>
    <w:rsid w:val="008822FC"/>
    <w:rsid w:val="0088283C"/>
    <w:rsid w:val="00882B0C"/>
    <w:rsid w:val="00883CCB"/>
    <w:rsid w:val="00884A77"/>
    <w:rsid w:val="00886D4C"/>
    <w:rsid w:val="00886DC8"/>
    <w:rsid w:val="00887AE5"/>
    <w:rsid w:val="00887B3C"/>
    <w:rsid w:val="00887D1F"/>
    <w:rsid w:val="008905A1"/>
    <w:rsid w:val="00891FF4"/>
    <w:rsid w:val="008923D2"/>
    <w:rsid w:val="008934B0"/>
    <w:rsid w:val="0089383F"/>
    <w:rsid w:val="00895E6A"/>
    <w:rsid w:val="008A21CE"/>
    <w:rsid w:val="008A3582"/>
    <w:rsid w:val="008A4B18"/>
    <w:rsid w:val="008A4D8A"/>
    <w:rsid w:val="008A4E68"/>
    <w:rsid w:val="008A4FF1"/>
    <w:rsid w:val="008A5214"/>
    <w:rsid w:val="008A7BE4"/>
    <w:rsid w:val="008B0C64"/>
    <w:rsid w:val="008B180E"/>
    <w:rsid w:val="008B1FAB"/>
    <w:rsid w:val="008B21E3"/>
    <w:rsid w:val="008B2A0D"/>
    <w:rsid w:val="008B457D"/>
    <w:rsid w:val="008B68CD"/>
    <w:rsid w:val="008B6E4E"/>
    <w:rsid w:val="008B76C0"/>
    <w:rsid w:val="008B79AA"/>
    <w:rsid w:val="008B7C5B"/>
    <w:rsid w:val="008C011C"/>
    <w:rsid w:val="008C1138"/>
    <w:rsid w:val="008C1231"/>
    <w:rsid w:val="008C2C4A"/>
    <w:rsid w:val="008C3678"/>
    <w:rsid w:val="008C628A"/>
    <w:rsid w:val="008C68F7"/>
    <w:rsid w:val="008D097C"/>
    <w:rsid w:val="008D117B"/>
    <w:rsid w:val="008D153A"/>
    <w:rsid w:val="008D1915"/>
    <w:rsid w:val="008D2123"/>
    <w:rsid w:val="008D2286"/>
    <w:rsid w:val="008D24F7"/>
    <w:rsid w:val="008D31DD"/>
    <w:rsid w:val="008D43D5"/>
    <w:rsid w:val="008D586A"/>
    <w:rsid w:val="008E2B43"/>
    <w:rsid w:val="008E39D8"/>
    <w:rsid w:val="008E57A1"/>
    <w:rsid w:val="008E67ED"/>
    <w:rsid w:val="008F2409"/>
    <w:rsid w:val="008F3C63"/>
    <w:rsid w:val="008F443D"/>
    <w:rsid w:val="008F5022"/>
    <w:rsid w:val="009000C3"/>
    <w:rsid w:val="009013A0"/>
    <w:rsid w:val="009016DB"/>
    <w:rsid w:val="009034AF"/>
    <w:rsid w:val="0090351B"/>
    <w:rsid w:val="0090436A"/>
    <w:rsid w:val="009048A8"/>
    <w:rsid w:val="00904D6E"/>
    <w:rsid w:val="00905E64"/>
    <w:rsid w:val="00906956"/>
    <w:rsid w:val="0090755A"/>
    <w:rsid w:val="00907764"/>
    <w:rsid w:val="0091084E"/>
    <w:rsid w:val="00911061"/>
    <w:rsid w:val="0091344D"/>
    <w:rsid w:val="00914329"/>
    <w:rsid w:val="0091460F"/>
    <w:rsid w:val="00914E7E"/>
    <w:rsid w:val="009151E5"/>
    <w:rsid w:val="009178F5"/>
    <w:rsid w:val="009179C6"/>
    <w:rsid w:val="00921318"/>
    <w:rsid w:val="00922255"/>
    <w:rsid w:val="00922B99"/>
    <w:rsid w:val="00922DBC"/>
    <w:rsid w:val="00922F92"/>
    <w:rsid w:val="00923B27"/>
    <w:rsid w:val="00925A67"/>
    <w:rsid w:val="00927992"/>
    <w:rsid w:val="0093163E"/>
    <w:rsid w:val="00932F37"/>
    <w:rsid w:val="009336E0"/>
    <w:rsid w:val="009353B9"/>
    <w:rsid w:val="009403E7"/>
    <w:rsid w:val="009412F1"/>
    <w:rsid w:val="00942619"/>
    <w:rsid w:val="009437F4"/>
    <w:rsid w:val="0094574A"/>
    <w:rsid w:val="00945C8E"/>
    <w:rsid w:val="00951370"/>
    <w:rsid w:val="00951424"/>
    <w:rsid w:val="0095204B"/>
    <w:rsid w:val="00953C57"/>
    <w:rsid w:val="009548AF"/>
    <w:rsid w:val="00954A66"/>
    <w:rsid w:val="009557E8"/>
    <w:rsid w:val="009559A1"/>
    <w:rsid w:val="00962283"/>
    <w:rsid w:val="009629A1"/>
    <w:rsid w:val="00962DA5"/>
    <w:rsid w:val="0096380E"/>
    <w:rsid w:val="00964D30"/>
    <w:rsid w:val="00964DB8"/>
    <w:rsid w:val="009656D0"/>
    <w:rsid w:val="00967820"/>
    <w:rsid w:val="00967A98"/>
    <w:rsid w:val="00970BAD"/>
    <w:rsid w:val="00970FC1"/>
    <w:rsid w:val="00972063"/>
    <w:rsid w:val="00973692"/>
    <w:rsid w:val="00973FD0"/>
    <w:rsid w:val="00974548"/>
    <w:rsid w:val="00974DCA"/>
    <w:rsid w:val="0097578E"/>
    <w:rsid w:val="00975EC9"/>
    <w:rsid w:val="009765DF"/>
    <w:rsid w:val="00976AD0"/>
    <w:rsid w:val="0097725C"/>
    <w:rsid w:val="00982186"/>
    <w:rsid w:val="00982F14"/>
    <w:rsid w:val="00983234"/>
    <w:rsid w:val="00983C04"/>
    <w:rsid w:val="00984458"/>
    <w:rsid w:val="00984670"/>
    <w:rsid w:val="00985322"/>
    <w:rsid w:val="009870D7"/>
    <w:rsid w:val="009913F7"/>
    <w:rsid w:val="00991768"/>
    <w:rsid w:val="00993140"/>
    <w:rsid w:val="00993C37"/>
    <w:rsid w:val="00993C81"/>
    <w:rsid w:val="0099425A"/>
    <w:rsid w:val="00995CC8"/>
    <w:rsid w:val="009A09DB"/>
    <w:rsid w:val="009A182C"/>
    <w:rsid w:val="009A26FE"/>
    <w:rsid w:val="009A6E1E"/>
    <w:rsid w:val="009B012F"/>
    <w:rsid w:val="009B0920"/>
    <w:rsid w:val="009B2405"/>
    <w:rsid w:val="009B34DC"/>
    <w:rsid w:val="009B367F"/>
    <w:rsid w:val="009B3CDD"/>
    <w:rsid w:val="009B5BE3"/>
    <w:rsid w:val="009B63B1"/>
    <w:rsid w:val="009B7AEF"/>
    <w:rsid w:val="009C0B24"/>
    <w:rsid w:val="009C1A60"/>
    <w:rsid w:val="009C1EB2"/>
    <w:rsid w:val="009C21E7"/>
    <w:rsid w:val="009C233A"/>
    <w:rsid w:val="009C3AAC"/>
    <w:rsid w:val="009D03A4"/>
    <w:rsid w:val="009D1F65"/>
    <w:rsid w:val="009D631A"/>
    <w:rsid w:val="009D76A7"/>
    <w:rsid w:val="009E2A7C"/>
    <w:rsid w:val="009E3310"/>
    <w:rsid w:val="009E3FD1"/>
    <w:rsid w:val="009E46A0"/>
    <w:rsid w:val="009E71F4"/>
    <w:rsid w:val="009E7ADB"/>
    <w:rsid w:val="009E7B47"/>
    <w:rsid w:val="009F0CA0"/>
    <w:rsid w:val="009F2E6F"/>
    <w:rsid w:val="009F472D"/>
    <w:rsid w:val="009F4EFE"/>
    <w:rsid w:val="009F51BC"/>
    <w:rsid w:val="009F5BFE"/>
    <w:rsid w:val="009F6CDC"/>
    <w:rsid w:val="009F715E"/>
    <w:rsid w:val="009F783A"/>
    <w:rsid w:val="00A01401"/>
    <w:rsid w:val="00A024A7"/>
    <w:rsid w:val="00A02FD8"/>
    <w:rsid w:val="00A03197"/>
    <w:rsid w:val="00A03B7A"/>
    <w:rsid w:val="00A05CA4"/>
    <w:rsid w:val="00A119B5"/>
    <w:rsid w:val="00A1245C"/>
    <w:rsid w:val="00A12F99"/>
    <w:rsid w:val="00A156B5"/>
    <w:rsid w:val="00A1624F"/>
    <w:rsid w:val="00A171D5"/>
    <w:rsid w:val="00A173A5"/>
    <w:rsid w:val="00A21052"/>
    <w:rsid w:val="00A2139F"/>
    <w:rsid w:val="00A221DD"/>
    <w:rsid w:val="00A22270"/>
    <w:rsid w:val="00A24246"/>
    <w:rsid w:val="00A2454A"/>
    <w:rsid w:val="00A26E26"/>
    <w:rsid w:val="00A27AD4"/>
    <w:rsid w:val="00A27B34"/>
    <w:rsid w:val="00A3409E"/>
    <w:rsid w:val="00A350FE"/>
    <w:rsid w:val="00A35AEA"/>
    <w:rsid w:val="00A36DCD"/>
    <w:rsid w:val="00A371DF"/>
    <w:rsid w:val="00A37981"/>
    <w:rsid w:val="00A37F37"/>
    <w:rsid w:val="00A42BF0"/>
    <w:rsid w:val="00A43A67"/>
    <w:rsid w:val="00A44C47"/>
    <w:rsid w:val="00A46299"/>
    <w:rsid w:val="00A502FE"/>
    <w:rsid w:val="00A50D23"/>
    <w:rsid w:val="00A60FF4"/>
    <w:rsid w:val="00A614FC"/>
    <w:rsid w:val="00A61F97"/>
    <w:rsid w:val="00A625A4"/>
    <w:rsid w:val="00A641D7"/>
    <w:rsid w:val="00A642F1"/>
    <w:rsid w:val="00A673D6"/>
    <w:rsid w:val="00A70352"/>
    <w:rsid w:val="00A703D3"/>
    <w:rsid w:val="00A7083B"/>
    <w:rsid w:val="00A715CA"/>
    <w:rsid w:val="00A734B7"/>
    <w:rsid w:val="00A7643C"/>
    <w:rsid w:val="00A77927"/>
    <w:rsid w:val="00A8027C"/>
    <w:rsid w:val="00A82A2A"/>
    <w:rsid w:val="00A849A7"/>
    <w:rsid w:val="00A915C5"/>
    <w:rsid w:val="00A94751"/>
    <w:rsid w:val="00A96BA0"/>
    <w:rsid w:val="00AA0726"/>
    <w:rsid w:val="00AA0D8A"/>
    <w:rsid w:val="00AA5F5D"/>
    <w:rsid w:val="00AA6EBA"/>
    <w:rsid w:val="00AB0020"/>
    <w:rsid w:val="00AB2F70"/>
    <w:rsid w:val="00AB36B0"/>
    <w:rsid w:val="00AB4A5F"/>
    <w:rsid w:val="00AB5246"/>
    <w:rsid w:val="00AB7441"/>
    <w:rsid w:val="00AC11D5"/>
    <w:rsid w:val="00AC1B49"/>
    <w:rsid w:val="00AC1CAF"/>
    <w:rsid w:val="00AC3128"/>
    <w:rsid w:val="00AC40B7"/>
    <w:rsid w:val="00AC4CFB"/>
    <w:rsid w:val="00AC4E0F"/>
    <w:rsid w:val="00AC53C9"/>
    <w:rsid w:val="00AC549E"/>
    <w:rsid w:val="00AD2EC0"/>
    <w:rsid w:val="00AD2FF4"/>
    <w:rsid w:val="00AD3E3D"/>
    <w:rsid w:val="00AD4A02"/>
    <w:rsid w:val="00AD4EBF"/>
    <w:rsid w:val="00AD55A5"/>
    <w:rsid w:val="00AD5A4C"/>
    <w:rsid w:val="00AD5B65"/>
    <w:rsid w:val="00AD5B8A"/>
    <w:rsid w:val="00AD751C"/>
    <w:rsid w:val="00AD7EAA"/>
    <w:rsid w:val="00AE02BA"/>
    <w:rsid w:val="00AE0689"/>
    <w:rsid w:val="00AE1458"/>
    <w:rsid w:val="00AE37D5"/>
    <w:rsid w:val="00AE3E54"/>
    <w:rsid w:val="00AE4611"/>
    <w:rsid w:val="00AE4F9F"/>
    <w:rsid w:val="00AE6802"/>
    <w:rsid w:val="00AE77CB"/>
    <w:rsid w:val="00AF11DD"/>
    <w:rsid w:val="00AF1943"/>
    <w:rsid w:val="00AF3316"/>
    <w:rsid w:val="00AF4EDF"/>
    <w:rsid w:val="00AF5E37"/>
    <w:rsid w:val="00B008D8"/>
    <w:rsid w:val="00B00C8B"/>
    <w:rsid w:val="00B044DE"/>
    <w:rsid w:val="00B04CFA"/>
    <w:rsid w:val="00B06254"/>
    <w:rsid w:val="00B11E6F"/>
    <w:rsid w:val="00B1221E"/>
    <w:rsid w:val="00B12E3B"/>
    <w:rsid w:val="00B1311B"/>
    <w:rsid w:val="00B144F4"/>
    <w:rsid w:val="00B14976"/>
    <w:rsid w:val="00B17095"/>
    <w:rsid w:val="00B17A4E"/>
    <w:rsid w:val="00B2075E"/>
    <w:rsid w:val="00B222C0"/>
    <w:rsid w:val="00B227A7"/>
    <w:rsid w:val="00B23765"/>
    <w:rsid w:val="00B23D0C"/>
    <w:rsid w:val="00B30486"/>
    <w:rsid w:val="00B305B7"/>
    <w:rsid w:val="00B3061F"/>
    <w:rsid w:val="00B32520"/>
    <w:rsid w:val="00B34409"/>
    <w:rsid w:val="00B3701B"/>
    <w:rsid w:val="00B370E5"/>
    <w:rsid w:val="00B373F1"/>
    <w:rsid w:val="00B421B0"/>
    <w:rsid w:val="00B42516"/>
    <w:rsid w:val="00B4255F"/>
    <w:rsid w:val="00B4365D"/>
    <w:rsid w:val="00B43DB3"/>
    <w:rsid w:val="00B47756"/>
    <w:rsid w:val="00B479B6"/>
    <w:rsid w:val="00B508F8"/>
    <w:rsid w:val="00B53582"/>
    <w:rsid w:val="00B53825"/>
    <w:rsid w:val="00B57401"/>
    <w:rsid w:val="00B576A2"/>
    <w:rsid w:val="00B6210C"/>
    <w:rsid w:val="00B62177"/>
    <w:rsid w:val="00B65215"/>
    <w:rsid w:val="00B67369"/>
    <w:rsid w:val="00B70986"/>
    <w:rsid w:val="00B70CCC"/>
    <w:rsid w:val="00B716F3"/>
    <w:rsid w:val="00B721FA"/>
    <w:rsid w:val="00B725EE"/>
    <w:rsid w:val="00B72D5E"/>
    <w:rsid w:val="00B72D80"/>
    <w:rsid w:val="00B73795"/>
    <w:rsid w:val="00B73B03"/>
    <w:rsid w:val="00B75251"/>
    <w:rsid w:val="00B75A2E"/>
    <w:rsid w:val="00B76042"/>
    <w:rsid w:val="00B76B53"/>
    <w:rsid w:val="00B76D08"/>
    <w:rsid w:val="00B80687"/>
    <w:rsid w:val="00B81F13"/>
    <w:rsid w:val="00B84491"/>
    <w:rsid w:val="00B8694C"/>
    <w:rsid w:val="00B90F1C"/>
    <w:rsid w:val="00B9172C"/>
    <w:rsid w:val="00B91D02"/>
    <w:rsid w:val="00B93F5C"/>
    <w:rsid w:val="00B97663"/>
    <w:rsid w:val="00B97C94"/>
    <w:rsid w:val="00BA0BF8"/>
    <w:rsid w:val="00BA0D45"/>
    <w:rsid w:val="00BA162E"/>
    <w:rsid w:val="00BA1C82"/>
    <w:rsid w:val="00BA52D7"/>
    <w:rsid w:val="00BA6B9C"/>
    <w:rsid w:val="00BA6C11"/>
    <w:rsid w:val="00BA7B18"/>
    <w:rsid w:val="00BA7E96"/>
    <w:rsid w:val="00BB0C54"/>
    <w:rsid w:val="00BB1603"/>
    <w:rsid w:val="00BB389F"/>
    <w:rsid w:val="00BB3BA6"/>
    <w:rsid w:val="00BB4EEC"/>
    <w:rsid w:val="00BB5278"/>
    <w:rsid w:val="00BB53C5"/>
    <w:rsid w:val="00BC0874"/>
    <w:rsid w:val="00BC17FE"/>
    <w:rsid w:val="00BC19B9"/>
    <w:rsid w:val="00BC3239"/>
    <w:rsid w:val="00BC3EDE"/>
    <w:rsid w:val="00BC411B"/>
    <w:rsid w:val="00BC6D85"/>
    <w:rsid w:val="00BC779D"/>
    <w:rsid w:val="00BC7BF9"/>
    <w:rsid w:val="00BC7DD5"/>
    <w:rsid w:val="00BD0C44"/>
    <w:rsid w:val="00BD0F13"/>
    <w:rsid w:val="00BD223A"/>
    <w:rsid w:val="00BD27AC"/>
    <w:rsid w:val="00BD2876"/>
    <w:rsid w:val="00BD345F"/>
    <w:rsid w:val="00BD3FEA"/>
    <w:rsid w:val="00BD4697"/>
    <w:rsid w:val="00BE14DF"/>
    <w:rsid w:val="00BE48EB"/>
    <w:rsid w:val="00BE5A50"/>
    <w:rsid w:val="00BE5BDC"/>
    <w:rsid w:val="00BE6341"/>
    <w:rsid w:val="00BE6713"/>
    <w:rsid w:val="00BF0893"/>
    <w:rsid w:val="00BF2576"/>
    <w:rsid w:val="00BF3147"/>
    <w:rsid w:val="00BF4E14"/>
    <w:rsid w:val="00BF4FD6"/>
    <w:rsid w:val="00BF62F3"/>
    <w:rsid w:val="00BF69E4"/>
    <w:rsid w:val="00BF6F9C"/>
    <w:rsid w:val="00C030A7"/>
    <w:rsid w:val="00C06F40"/>
    <w:rsid w:val="00C07396"/>
    <w:rsid w:val="00C07713"/>
    <w:rsid w:val="00C0789C"/>
    <w:rsid w:val="00C07B9D"/>
    <w:rsid w:val="00C11347"/>
    <w:rsid w:val="00C11B91"/>
    <w:rsid w:val="00C123A7"/>
    <w:rsid w:val="00C167A4"/>
    <w:rsid w:val="00C2123A"/>
    <w:rsid w:val="00C21CBD"/>
    <w:rsid w:val="00C2436D"/>
    <w:rsid w:val="00C24CCF"/>
    <w:rsid w:val="00C260C9"/>
    <w:rsid w:val="00C26D82"/>
    <w:rsid w:val="00C27496"/>
    <w:rsid w:val="00C307D9"/>
    <w:rsid w:val="00C3115A"/>
    <w:rsid w:val="00C316F5"/>
    <w:rsid w:val="00C344E7"/>
    <w:rsid w:val="00C356AB"/>
    <w:rsid w:val="00C356E4"/>
    <w:rsid w:val="00C412F3"/>
    <w:rsid w:val="00C41C8F"/>
    <w:rsid w:val="00C43938"/>
    <w:rsid w:val="00C44CEF"/>
    <w:rsid w:val="00C46917"/>
    <w:rsid w:val="00C47C95"/>
    <w:rsid w:val="00C500D3"/>
    <w:rsid w:val="00C51463"/>
    <w:rsid w:val="00C53E28"/>
    <w:rsid w:val="00C53E81"/>
    <w:rsid w:val="00C55A75"/>
    <w:rsid w:val="00C55AD2"/>
    <w:rsid w:val="00C56052"/>
    <w:rsid w:val="00C57D49"/>
    <w:rsid w:val="00C60A63"/>
    <w:rsid w:val="00C63058"/>
    <w:rsid w:val="00C635A0"/>
    <w:rsid w:val="00C67715"/>
    <w:rsid w:val="00C7058E"/>
    <w:rsid w:val="00C70644"/>
    <w:rsid w:val="00C72B00"/>
    <w:rsid w:val="00C75FB2"/>
    <w:rsid w:val="00C765F4"/>
    <w:rsid w:val="00C767ED"/>
    <w:rsid w:val="00C7694C"/>
    <w:rsid w:val="00C77526"/>
    <w:rsid w:val="00C77621"/>
    <w:rsid w:val="00C81C73"/>
    <w:rsid w:val="00C83F82"/>
    <w:rsid w:val="00C84EE8"/>
    <w:rsid w:val="00C863DF"/>
    <w:rsid w:val="00C86CF9"/>
    <w:rsid w:val="00C875F6"/>
    <w:rsid w:val="00C87EE2"/>
    <w:rsid w:val="00C914F9"/>
    <w:rsid w:val="00C9237D"/>
    <w:rsid w:val="00C92674"/>
    <w:rsid w:val="00C95270"/>
    <w:rsid w:val="00C952C0"/>
    <w:rsid w:val="00C96125"/>
    <w:rsid w:val="00CA08C1"/>
    <w:rsid w:val="00CA1A5C"/>
    <w:rsid w:val="00CA1F07"/>
    <w:rsid w:val="00CA1F3B"/>
    <w:rsid w:val="00CA32D2"/>
    <w:rsid w:val="00CA3CE3"/>
    <w:rsid w:val="00CA47BE"/>
    <w:rsid w:val="00CA7286"/>
    <w:rsid w:val="00CB0763"/>
    <w:rsid w:val="00CB38DB"/>
    <w:rsid w:val="00CB3A1F"/>
    <w:rsid w:val="00CB5BF3"/>
    <w:rsid w:val="00CC0568"/>
    <w:rsid w:val="00CC0617"/>
    <w:rsid w:val="00CC1EC2"/>
    <w:rsid w:val="00CC2D84"/>
    <w:rsid w:val="00CC37D9"/>
    <w:rsid w:val="00CC38BD"/>
    <w:rsid w:val="00CC3B4F"/>
    <w:rsid w:val="00CC6BDE"/>
    <w:rsid w:val="00CC74B3"/>
    <w:rsid w:val="00CD1A19"/>
    <w:rsid w:val="00CD2540"/>
    <w:rsid w:val="00CD30BA"/>
    <w:rsid w:val="00CD40F7"/>
    <w:rsid w:val="00CD56AD"/>
    <w:rsid w:val="00CD5E3D"/>
    <w:rsid w:val="00CE0D58"/>
    <w:rsid w:val="00CE3B6D"/>
    <w:rsid w:val="00CE448E"/>
    <w:rsid w:val="00CE6572"/>
    <w:rsid w:val="00CE65AD"/>
    <w:rsid w:val="00CF0250"/>
    <w:rsid w:val="00CF097D"/>
    <w:rsid w:val="00CF1D48"/>
    <w:rsid w:val="00CF23C5"/>
    <w:rsid w:val="00CF2E53"/>
    <w:rsid w:val="00CF4DE6"/>
    <w:rsid w:val="00CF7543"/>
    <w:rsid w:val="00CF7717"/>
    <w:rsid w:val="00D000E3"/>
    <w:rsid w:val="00D01A16"/>
    <w:rsid w:val="00D02B3E"/>
    <w:rsid w:val="00D04A0F"/>
    <w:rsid w:val="00D061EB"/>
    <w:rsid w:val="00D12AD2"/>
    <w:rsid w:val="00D13B54"/>
    <w:rsid w:val="00D148BD"/>
    <w:rsid w:val="00D1498F"/>
    <w:rsid w:val="00D14C54"/>
    <w:rsid w:val="00D15218"/>
    <w:rsid w:val="00D1580A"/>
    <w:rsid w:val="00D159F9"/>
    <w:rsid w:val="00D1715B"/>
    <w:rsid w:val="00D210F3"/>
    <w:rsid w:val="00D22AF6"/>
    <w:rsid w:val="00D22E0C"/>
    <w:rsid w:val="00D25C31"/>
    <w:rsid w:val="00D268AE"/>
    <w:rsid w:val="00D269D7"/>
    <w:rsid w:val="00D270BE"/>
    <w:rsid w:val="00D3186C"/>
    <w:rsid w:val="00D31A44"/>
    <w:rsid w:val="00D33863"/>
    <w:rsid w:val="00D42737"/>
    <w:rsid w:val="00D42BDF"/>
    <w:rsid w:val="00D42E78"/>
    <w:rsid w:val="00D4306A"/>
    <w:rsid w:val="00D45584"/>
    <w:rsid w:val="00D464C3"/>
    <w:rsid w:val="00D531A0"/>
    <w:rsid w:val="00D5331D"/>
    <w:rsid w:val="00D53780"/>
    <w:rsid w:val="00D54B21"/>
    <w:rsid w:val="00D563F9"/>
    <w:rsid w:val="00D56FC5"/>
    <w:rsid w:val="00D572F5"/>
    <w:rsid w:val="00D613CC"/>
    <w:rsid w:val="00D623B5"/>
    <w:rsid w:val="00D62BFC"/>
    <w:rsid w:val="00D638B7"/>
    <w:rsid w:val="00D638D5"/>
    <w:rsid w:val="00D6490A"/>
    <w:rsid w:val="00D65A44"/>
    <w:rsid w:val="00D67052"/>
    <w:rsid w:val="00D6778E"/>
    <w:rsid w:val="00D70705"/>
    <w:rsid w:val="00D71271"/>
    <w:rsid w:val="00D733BD"/>
    <w:rsid w:val="00D73A08"/>
    <w:rsid w:val="00D763FA"/>
    <w:rsid w:val="00D80A5E"/>
    <w:rsid w:val="00D84214"/>
    <w:rsid w:val="00D84C11"/>
    <w:rsid w:val="00D87221"/>
    <w:rsid w:val="00D8739A"/>
    <w:rsid w:val="00D879A6"/>
    <w:rsid w:val="00D9004C"/>
    <w:rsid w:val="00D91E90"/>
    <w:rsid w:val="00D9253F"/>
    <w:rsid w:val="00D92AAE"/>
    <w:rsid w:val="00D96086"/>
    <w:rsid w:val="00D967B7"/>
    <w:rsid w:val="00D9764F"/>
    <w:rsid w:val="00DA0361"/>
    <w:rsid w:val="00DA04DA"/>
    <w:rsid w:val="00DA200F"/>
    <w:rsid w:val="00DA2737"/>
    <w:rsid w:val="00DA344D"/>
    <w:rsid w:val="00DA4633"/>
    <w:rsid w:val="00DB1AAE"/>
    <w:rsid w:val="00DB1D81"/>
    <w:rsid w:val="00DB26FC"/>
    <w:rsid w:val="00DB34F7"/>
    <w:rsid w:val="00DB41D1"/>
    <w:rsid w:val="00DB6115"/>
    <w:rsid w:val="00DB6419"/>
    <w:rsid w:val="00DB73E7"/>
    <w:rsid w:val="00DC0343"/>
    <w:rsid w:val="00DC1932"/>
    <w:rsid w:val="00DC406B"/>
    <w:rsid w:val="00DC4C35"/>
    <w:rsid w:val="00DC6114"/>
    <w:rsid w:val="00DC714C"/>
    <w:rsid w:val="00DD041E"/>
    <w:rsid w:val="00DD0E6C"/>
    <w:rsid w:val="00DD245C"/>
    <w:rsid w:val="00DD435A"/>
    <w:rsid w:val="00DD601A"/>
    <w:rsid w:val="00DD7626"/>
    <w:rsid w:val="00DD7CC2"/>
    <w:rsid w:val="00DD7EE5"/>
    <w:rsid w:val="00DE03F3"/>
    <w:rsid w:val="00DE26AB"/>
    <w:rsid w:val="00DE2832"/>
    <w:rsid w:val="00DE3A71"/>
    <w:rsid w:val="00DE6446"/>
    <w:rsid w:val="00DE67B7"/>
    <w:rsid w:val="00DE6A32"/>
    <w:rsid w:val="00DE6BE1"/>
    <w:rsid w:val="00DF0713"/>
    <w:rsid w:val="00DF078B"/>
    <w:rsid w:val="00DF09A8"/>
    <w:rsid w:val="00DF3E22"/>
    <w:rsid w:val="00DF3FE7"/>
    <w:rsid w:val="00DF4B67"/>
    <w:rsid w:val="00DF54A3"/>
    <w:rsid w:val="00DF5978"/>
    <w:rsid w:val="00DF6FDC"/>
    <w:rsid w:val="00DF74A3"/>
    <w:rsid w:val="00E0167A"/>
    <w:rsid w:val="00E02158"/>
    <w:rsid w:val="00E02255"/>
    <w:rsid w:val="00E03406"/>
    <w:rsid w:val="00E05202"/>
    <w:rsid w:val="00E130A4"/>
    <w:rsid w:val="00E14796"/>
    <w:rsid w:val="00E1706A"/>
    <w:rsid w:val="00E1740D"/>
    <w:rsid w:val="00E1795A"/>
    <w:rsid w:val="00E2100C"/>
    <w:rsid w:val="00E23BD6"/>
    <w:rsid w:val="00E253D0"/>
    <w:rsid w:val="00E26B32"/>
    <w:rsid w:val="00E26C39"/>
    <w:rsid w:val="00E303C2"/>
    <w:rsid w:val="00E30E83"/>
    <w:rsid w:val="00E31A4F"/>
    <w:rsid w:val="00E325D1"/>
    <w:rsid w:val="00E32BAC"/>
    <w:rsid w:val="00E35EFB"/>
    <w:rsid w:val="00E3736D"/>
    <w:rsid w:val="00E412BB"/>
    <w:rsid w:val="00E418F5"/>
    <w:rsid w:val="00E44977"/>
    <w:rsid w:val="00E46169"/>
    <w:rsid w:val="00E46417"/>
    <w:rsid w:val="00E47724"/>
    <w:rsid w:val="00E51115"/>
    <w:rsid w:val="00E51218"/>
    <w:rsid w:val="00E517FD"/>
    <w:rsid w:val="00E51BEF"/>
    <w:rsid w:val="00E55517"/>
    <w:rsid w:val="00E55FD8"/>
    <w:rsid w:val="00E564AA"/>
    <w:rsid w:val="00E57CC5"/>
    <w:rsid w:val="00E60375"/>
    <w:rsid w:val="00E6135B"/>
    <w:rsid w:val="00E6490C"/>
    <w:rsid w:val="00E679FF"/>
    <w:rsid w:val="00E7323B"/>
    <w:rsid w:val="00E769C3"/>
    <w:rsid w:val="00E76B00"/>
    <w:rsid w:val="00E7706F"/>
    <w:rsid w:val="00E77D0C"/>
    <w:rsid w:val="00E8032A"/>
    <w:rsid w:val="00E812BE"/>
    <w:rsid w:val="00E819C2"/>
    <w:rsid w:val="00E82895"/>
    <w:rsid w:val="00E83682"/>
    <w:rsid w:val="00E84E55"/>
    <w:rsid w:val="00E87828"/>
    <w:rsid w:val="00E87AFD"/>
    <w:rsid w:val="00E916F9"/>
    <w:rsid w:val="00E91859"/>
    <w:rsid w:val="00E9449D"/>
    <w:rsid w:val="00E94C93"/>
    <w:rsid w:val="00E95358"/>
    <w:rsid w:val="00E95480"/>
    <w:rsid w:val="00E9550A"/>
    <w:rsid w:val="00E95718"/>
    <w:rsid w:val="00E977AA"/>
    <w:rsid w:val="00EA1BF1"/>
    <w:rsid w:val="00EA35E6"/>
    <w:rsid w:val="00EA48C0"/>
    <w:rsid w:val="00EA658D"/>
    <w:rsid w:val="00EA6B9E"/>
    <w:rsid w:val="00EA7B8D"/>
    <w:rsid w:val="00EA7F3A"/>
    <w:rsid w:val="00EB01C2"/>
    <w:rsid w:val="00EB0558"/>
    <w:rsid w:val="00EB1946"/>
    <w:rsid w:val="00EB2661"/>
    <w:rsid w:val="00EB4A38"/>
    <w:rsid w:val="00EB64CB"/>
    <w:rsid w:val="00EB6B01"/>
    <w:rsid w:val="00EC20E4"/>
    <w:rsid w:val="00EC2CAC"/>
    <w:rsid w:val="00EC4AFF"/>
    <w:rsid w:val="00EC5021"/>
    <w:rsid w:val="00EC5E9D"/>
    <w:rsid w:val="00EC6086"/>
    <w:rsid w:val="00EC65AC"/>
    <w:rsid w:val="00EC6C0F"/>
    <w:rsid w:val="00EC7644"/>
    <w:rsid w:val="00EC76A9"/>
    <w:rsid w:val="00EC7CB4"/>
    <w:rsid w:val="00ED1BEB"/>
    <w:rsid w:val="00ED1F61"/>
    <w:rsid w:val="00ED5501"/>
    <w:rsid w:val="00ED648E"/>
    <w:rsid w:val="00ED75F6"/>
    <w:rsid w:val="00ED7FCF"/>
    <w:rsid w:val="00EE009C"/>
    <w:rsid w:val="00EE0661"/>
    <w:rsid w:val="00EE75B8"/>
    <w:rsid w:val="00EF171C"/>
    <w:rsid w:val="00EF2EED"/>
    <w:rsid w:val="00EF575C"/>
    <w:rsid w:val="00EF6F1C"/>
    <w:rsid w:val="00F002C5"/>
    <w:rsid w:val="00F00325"/>
    <w:rsid w:val="00F022A0"/>
    <w:rsid w:val="00F0261F"/>
    <w:rsid w:val="00F037AC"/>
    <w:rsid w:val="00F03D1E"/>
    <w:rsid w:val="00F03EF5"/>
    <w:rsid w:val="00F04BA1"/>
    <w:rsid w:val="00F060BF"/>
    <w:rsid w:val="00F12EFC"/>
    <w:rsid w:val="00F13414"/>
    <w:rsid w:val="00F147BB"/>
    <w:rsid w:val="00F151FE"/>
    <w:rsid w:val="00F1616E"/>
    <w:rsid w:val="00F17FF1"/>
    <w:rsid w:val="00F20BBE"/>
    <w:rsid w:val="00F20E27"/>
    <w:rsid w:val="00F21194"/>
    <w:rsid w:val="00F22C34"/>
    <w:rsid w:val="00F23106"/>
    <w:rsid w:val="00F25ACC"/>
    <w:rsid w:val="00F26185"/>
    <w:rsid w:val="00F26D21"/>
    <w:rsid w:val="00F26FE6"/>
    <w:rsid w:val="00F31940"/>
    <w:rsid w:val="00F32D71"/>
    <w:rsid w:val="00F3336C"/>
    <w:rsid w:val="00F35F65"/>
    <w:rsid w:val="00F3733A"/>
    <w:rsid w:val="00F40764"/>
    <w:rsid w:val="00F4225D"/>
    <w:rsid w:val="00F42E57"/>
    <w:rsid w:val="00F43842"/>
    <w:rsid w:val="00F5180B"/>
    <w:rsid w:val="00F519A4"/>
    <w:rsid w:val="00F51C4A"/>
    <w:rsid w:val="00F537DE"/>
    <w:rsid w:val="00F53CAD"/>
    <w:rsid w:val="00F5403A"/>
    <w:rsid w:val="00F56170"/>
    <w:rsid w:val="00F56226"/>
    <w:rsid w:val="00F566D5"/>
    <w:rsid w:val="00F60331"/>
    <w:rsid w:val="00F60B19"/>
    <w:rsid w:val="00F62313"/>
    <w:rsid w:val="00F62517"/>
    <w:rsid w:val="00F62683"/>
    <w:rsid w:val="00F6285B"/>
    <w:rsid w:val="00F636E2"/>
    <w:rsid w:val="00F63DA0"/>
    <w:rsid w:val="00F642D3"/>
    <w:rsid w:val="00F67595"/>
    <w:rsid w:val="00F70BF2"/>
    <w:rsid w:val="00F71483"/>
    <w:rsid w:val="00F722B8"/>
    <w:rsid w:val="00F735B0"/>
    <w:rsid w:val="00F739F0"/>
    <w:rsid w:val="00F74B93"/>
    <w:rsid w:val="00F75A1F"/>
    <w:rsid w:val="00F8099E"/>
    <w:rsid w:val="00F80A5C"/>
    <w:rsid w:val="00F80A66"/>
    <w:rsid w:val="00F82C26"/>
    <w:rsid w:val="00F83A6E"/>
    <w:rsid w:val="00F83E48"/>
    <w:rsid w:val="00F84BE3"/>
    <w:rsid w:val="00F906DA"/>
    <w:rsid w:val="00F90BD9"/>
    <w:rsid w:val="00F91D51"/>
    <w:rsid w:val="00F934C2"/>
    <w:rsid w:val="00F93599"/>
    <w:rsid w:val="00F9495D"/>
    <w:rsid w:val="00F967F8"/>
    <w:rsid w:val="00F96AAF"/>
    <w:rsid w:val="00F96FB9"/>
    <w:rsid w:val="00FA0552"/>
    <w:rsid w:val="00FA085F"/>
    <w:rsid w:val="00FA2A99"/>
    <w:rsid w:val="00FA4D46"/>
    <w:rsid w:val="00FA569D"/>
    <w:rsid w:val="00FA691B"/>
    <w:rsid w:val="00FA716E"/>
    <w:rsid w:val="00FB069E"/>
    <w:rsid w:val="00FB08C5"/>
    <w:rsid w:val="00FB0DFF"/>
    <w:rsid w:val="00FB1289"/>
    <w:rsid w:val="00FB211F"/>
    <w:rsid w:val="00FB23C7"/>
    <w:rsid w:val="00FB3C3A"/>
    <w:rsid w:val="00FB4300"/>
    <w:rsid w:val="00FB471F"/>
    <w:rsid w:val="00FB5196"/>
    <w:rsid w:val="00FB5F8D"/>
    <w:rsid w:val="00FB63B9"/>
    <w:rsid w:val="00FB6A10"/>
    <w:rsid w:val="00FC0E4A"/>
    <w:rsid w:val="00FC1911"/>
    <w:rsid w:val="00FC26C5"/>
    <w:rsid w:val="00FC3221"/>
    <w:rsid w:val="00FC398A"/>
    <w:rsid w:val="00FC5283"/>
    <w:rsid w:val="00FC5375"/>
    <w:rsid w:val="00FC5A10"/>
    <w:rsid w:val="00FC5C94"/>
    <w:rsid w:val="00FC68C5"/>
    <w:rsid w:val="00FD05A0"/>
    <w:rsid w:val="00FD070A"/>
    <w:rsid w:val="00FD0AF4"/>
    <w:rsid w:val="00FD12B6"/>
    <w:rsid w:val="00FD37A7"/>
    <w:rsid w:val="00FD4018"/>
    <w:rsid w:val="00FD4BB9"/>
    <w:rsid w:val="00FD51D5"/>
    <w:rsid w:val="00FD57FA"/>
    <w:rsid w:val="00FD614C"/>
    <w:rsid w:val="00FD711B"/>
    <w:rsid w:val="00FD7F7A"/>
    <w:rsid w:val="00FE0BDC"/>
    <w:rsid w:val="00FE1ACF"/>
    <w:rsid w:val="00FE1E11"/>
    <w:rsid w:val="00FE2099"/>
    <w:rsid w:val="00FE21AB"/>
    <w:rsid w:val="00FE28B8"/>
    <w:rsid w:val="00FE3246"/>
    <w:rsid w:val="00FE3D8D"/>
    <w:rsid w:val="00FE59D4"/>
    <w:rsid w:val="00FE6483"/>
    <w:rsid w:val="00FE6CD3"/>
    <w:rsid w:val="00FE6DB8"/>
    <w:rsid w:val="00FF0596"/>
    <w:rsid w:val="00FF08BC"/>
    <w:rsid w:val="00FF0D4F"/>
    <w:rsid w:val="00FF1193"/>
    <w:rsid w:val="00FF11CA"/>
    <w:rsid w:val="00FF1CAA"/>
    <w:rsid w:val="00FF4357"/>
    <w:rsid w:val="00FF5211"/>
    <w:rsid w:val="00FF5227"/>
    <w:rsid w:val="00FF6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965E8"/>
  <w15:docId w15:val="{6CCFC8BF-26D6-48AF-8B5F-61ABE57C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576A2"/>
    <w:pPr>
      <w:spacing w:line="276" w:lineRule="auto"/>
      <w:ind w:left="5103"/>
    </w:pPr>
    <w:rPr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1D666B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CC3B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semiHidden/>
    <w:unhideWhenUsed/>
    <w:qFormat/>
    <w:locked/>
    <w:rsid w:val="000748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D666B"/>
    <w:rPr>
      <w:rFonts w:ascii="Calibri Light" w:hAnsi="Calibri Light" w:cs="Times New Roman"/>
      <w:color w:val="2E74B5"/>
      <w:sz w:val="32"/>
      <w:szCs w:val="32"/>
    </w:rPr>
  </w:style>
  <w:style w:type="character" w:styleId="a4">
    <w:name w:val="Strong"/>
    <w:basedOn w:val="a1"/>
    <w:uiPriority w:val="99"/>
    <w:qFormat/>
    <w:rsid w:val="00D1715B"/>
    <w:rPr>
      <w:rFonts w:cs="Times New Roman"/>
      <w:b/>
    </w:rPr>
  </w:style>
  <w:style w:type="paragraph" w:styleId="a5">
    <w:name w:val="Subtitle"/>
    <w:basedOn w:val="a0"/>
    <w:next w:val="a0"/>
    <w:link w:val="a6"/>
    <w:uiPriority w:val="99"/>
    <w:qFormat/>
    <w:rsid w:val="00D1715B"/>
    <w:pPr>
      <w:spacing w:after="60" w:line="240" w:lineRule="auto"/>
      <w:ind w:left="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6">
    <w:name w:val="Подзаголовок Знак"/>
    <w:basedOn w:val="a1"/>
    <w:link w:val="a5"/>
    <w:uiPriority w:val="99"/>
    <w:locked/>
    <w:rsid w:val="00D1715B"/>
    <w:rPr>
      <w:rFonts w:ascii="Cambria" w:hAnsi="Cambria" w:cs="Times New Roman"/>
      <w:sz w:val="24"/>
      <w:szCs w:val="24"/>
    </w:rPr>
  </w:style>
  <w:style w:type="paragraph" w:styleId="a">
    <w:name w:val="List Bullet"/>
    <w:basedOn w:val="a0"/>
    <w:uiPriority w:val="99"/>
    <w:rsid w:val="00D1715B"/>
    <w:pPr>
      <w:numPr>
        <w:numId w:val="1"/>
      </w:numPr>
      <w:spacing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1"/>
    <w:uiPriority w:val="99"/>
    <w:rsid w:val="003C3EB4"/>
    <w:rPr>
      <w:rFonts w:cs="Times New Roman"/>
      <w:color w:val="CCCCCC"/>
      <w:u w:val="single"/>
    </w:rPr>
  </w:style>
  <w:style w:type="table" w:styleId="a8">
    <w:name w:val="Table Grid"/>
    <w:basedOn w:val="a2"/>
    <w:uiPriority w:val="99"/>
    <w:locked/>
    <w:rsid w:val="004F1992"/>
    <w:pPr>
      <w:spacing w:line="276" w:lineRule="auto"/>
      <w:ind w:left="5103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0"/>
    <w:uiPriority w:val="99"/>
    <w:rsid w:val="003C7B08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4A7A54"/>
    <w:pPr>
      <w:spacing w:after="200"/>
      <w:ind w:left="720"/>
    </w:pPr>
    <w:rPr>
      <w:rFonts w:eastAsia="Times New Roman"/>
    </w:rPr>
  </w:style>
  <w:style w:type="paragraph" w:styleId="aa">
    <w:name w:val="Body Text Indent"/>
    <w:basedOn w:val="a0"/>
    <w:link w:val="ab"/>
    <w:uiPriority w:val="99"/>
    <w:semiHidden/>
    <w:rsid w:val="004A7A54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semiHidden/>
    <w:locked/>
    <w:rsid w:val="00973692"/>
    <w:rPr>
      <w:rFonts w:cs="Times New Roman"/>
      <w:lang w:eastAsia="en-US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sid w:val="004A7A54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topleveltext">
    <w:name w:val="formattext topleveltext"/>
    <w:basedOn w:val="a0"/>
    <w:uiPriority w:val="99"/>
    <w:rsid w:val="0000753D"/>
    <w:pPr>
      <w:spacing w:before="100" w:beforeAutospacing="1" w:after="100" w:afterAutospacing="1" w:line="240" w:lineRule="auto"/>
      <w:ind w:left="0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00753D"/>
    <w:rPr>
      <w:rFonts w:cs="Times New Roman"/>
    </w:rPr>
  </w:style>
  <w:style w:type="character" w:customStyle="1" w:styleId="match">
    <w:name w:val="match"/>
    <w:basedOn w:val="a1"/>
    <w:uiPriority w:val="99"/>
    <w:rsid w:val="0000753D"/>
    <w:rPr>
      <w:rFonts w:cs="Times New Roman"/>
    </w:rPr>
  </w:style>
  <w:style w:type="character" w:styleId="ac">
    <w:name w:val="FollowedHyperlink"/>
    <w:basedOn w:val="a1"/>
    <w:uiPriority w:val="99"/>
    <w:rsid w:val="000420D2"/>
    <w:rPr>
      <w:rFonts w:cs="Times New Roman"/>
      <w:color w:val="800080"/>
      <w:u w:val="single"/>
    </w:rPr>
  </w:style>
  <w:style w:type="paragraph" w:styleId="ad">
    <w:name w:val="Balloon Text"/>
    <w:basedOn w:val="a0"/>
    <w:link w:val="ae"/>
    <w:uiPriority w:val="99"/>
    <w:semiHidden/>
    <w:rsid w:val="007B7B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7B7709"/>
    <w:rPr>
      <w:rFonts w:ascii="Times New Roman" w:hAnsi="Times New Roman" w:cs="Times New Roman"/>
      <w:sz w:val="2"/>
      <w:lang w:eastAsia="en-US"/>
    </w:rPr>
  </w:style>
  <w:style w:type="table" w:customStyle="1" w:styleId="11">
    <w:name w:val="Сетка таблицы светлая1"/>
    <w:basedOn w:val="a2"/>
    <w:uiPriority w:val="40"/>
    <w:rsid w:val="00EC65AC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List Paragraph"/>
    <w:basedOn w:val="a0"/>
    <w:link w:val="af0"/>
    <w:uiPriority w:val="34"/>
    <w:qFormat/>
    <w:rsid w:val="006F1E1C"/>
    <w:pPr>
      <w:ind w:left="720"/>
      <w:contextualSpacing/>
    </w:pPr>
  </w:style>
  <w:style w:type="character" w:styleId="af1">
    <w:name w:val="annotation reference"/>
    <w:basedOn w:val="a1"/>
    <w:uiPriority w:val="99"/>
    <w:semiHidden/>
    <w:unhideWhenUsed/>
    <w:rsid w:val="0083286B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83286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83286B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3286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3286B"/>
    <w:rPr>
      <w:b/>
      <w:bCs/>
      <w:sz w:val="20"/>
      <w:szCs w:val="20"/>
      <w:lang w:eastAsia="en-US"/>
    </w:rPr>
  </w:style>
  <w:style w:type="paragraph" w:styleId="af6">
    <w:name w:val="Revision"/>
    <w:hidden/>
    <w:uiPriority w:val="99"/>
    <w:semiHidden/>
    <w:rsid w:val="0083286B"/>
    <w:rPr>
      <w:lang w:eastAsia="en-US"/>
    </w:rPr>
  </w:style>
  <w:style w:type="paragraph" w:customStyle="1" w:styleId="Default">
    <w:name w:val="Default"/>
    <w:rsid w:val="00932F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2">
    <w:name w:val="Сетка таблицы1"/>
    <w:basedOn w:val="a2"/>
    <w:next w:val="a8"/>
    <w:uiPriority w:val="39"/>
    <w:rsid w:val="00883CC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3 Знак"/>
    <w:basedOn w:val="a1"/>
    <w:link w:val="30"/>
    <w:semiHidden/>
    <w:rsid w:val="000748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13">
    <w:name w:val="Сетка таблицы светлая1"/>
    <w:basedOn w:val="a2"/>
    <w:next w:val="11"/>
    <w:uiPriority w:val="40"/>
    <w:rsid w:val="00074841"/>
    <w:rPr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0">
    <w:name w:val="Сетка таблицы11"/>
    <w:basedOn w:val="a2"/>
    <w:next w:val="a8"/>
    <w:uiPriority w:val="39"/>
    <w:rsid w:val="0007484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basedOn w:val="a1"/>
    <w:link w:val="af"/>
    <w:uiPriority w:val="34"/>
    <w:locked/>
    <w:rsid w:val="00D53780"/>
    <w:rPr>
      <w:lang w:eastAsia="en-US"/>
    </w:rPr>
  </w:style>
  <w:style w:type="paragraph" w:styleId="af7">
    <w:name w:val="header"/>
    <w:basedOn w:val="a0"/>
    <w:link w:val="af8"/>
    <w:uiPriority w:val="99"/>
    <w:unhideWhenUsed/>
    <w:rsid w:val="0096380E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96380E"/>
    <w:rPr>
      <w:lang w:eastAsia="en-US"/>
    </w:rPr>
  </w:style>
  <w:style w:type="paragraph" w:styleId="af9">
    <w:name w:val="footer"/>
    <w:basedOn w:val="a0"/>
    <w:link w:val="afa"/>
    <w:uiPriority w:val="99"/>
    <w:unhideWhenUsed/>
    <w:rsid w:val="0096380E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96380E"/>
    <w:rPr>
      <w:lang w:eastAsia="en-US"/>
    </w:rPr>
  </w:style>
  <w:style w:type="paragraph" w:styleId="afb">
    <w:name w:val="caption"/>
    <w:basedOn w:val="a0"/>
    <w:next w:val="a0"/>
    <w:unhideWhenUsed/>
    <w:qFormat/>
    <w:locked/>
    <w:rsid w:val="00F83E4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1"/>
    <w:link w:val="2"/>
    <w:semiHidden/>
    <w:rsid w:val="00CC3B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ypography">
    <w:name w:val="typography"/>
    <w:basedOn w:val="a1"/>
    <w:rsid w:val="008D24F7"/>
  </w:style>
  <w:style w:type="paragraph" w:styleId="afc">
    <w:name w:val="Title"/>
    <w:basedOn w:val="a0"/>
    <w:next w:val="a0"/>
    <w:link w:val="afd"/>
    <w:qFormat/>
    <w:locked/>
    <w:rsid w:val="00DB41D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1"/>
    <w:link w:val="afc"/>
    <w:rsid w:val="00DB41D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e">
    <w:name w:val="Body Text"/>
    <w:basedOn w:val="a0"/>
    <w:link w:val="aff"/>
    <w:uiPriority w:val="99"/>
    <w:semiHidden/>
    <w:unhideWhenUsed/>
    <w:rsid w:val="006E3D28"/>
    <w:pPr>
      <w:spacing w:after="120"/>
    </w:pPr>
  </w:style>
  <w:style w:type="character" w:customStyle="1" w:styleId="aff">
    <w:name w:val="Основной текст Знак"/>
    <w:basedOn w:val="a1"/>
    <w:link w:val="afe"/>
    <w:uiPriority w:val="99"/>
    <w:semiHidden/>
    <w:rsid w:val="006E3D28"/>
    <w:rPr>
      <w:lang w:eastAsia="en-US"/>
    </w:rPr>
  </w:style>
  <w:style w:type="paragraph" w:customStyle="1" w:styleId="4">
    <w:name w:val="Пункт_4"/>
    <w:basedOn w:val="a0"/>
    <w:uiPriority w:val="99"/>
    <w:rsid w:val="006E3D28"/>
    <w:pPr>
      <w:numPr>
        <w:ilvl w:val="3"/>
        <w:numId w:val="13"/>
      </w:numPr>
      <w:spacing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5">
    <w:name w:val="Пункт_5"/>
    <w:basedOn w:val="a0"/>
    <w:uiPriority w:val="99"/>
    <w:rsid w:val="006E3D28"/>
    <w:pPr>
      <w:numPr>
        <w:ilvl w:val="4"/>
        <w:numId w:val="13"/>
      </w:numPr>
      <w:spacing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3">
    <w:name w:val="Подзаголовок_3"/>
    <w:basedOn w:val="a0"/>
    <w:uiPriority w:val="99"/>
    <w:rsid w:val="006E3D28"/>
    <w:pPr>
      <w:keepNext/>
      <w:numPr>
        <w:ilvl w:val="2"/>
        <w:numId w:val="13"/>
      </w:numPr>
      <w:spacing w:before="240" w:after="120" w:line="240" w:lineRule="auto"/>
      <w:jc w:val="both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9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95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196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consultantplus://offline/ref=71339C6841BBF5EF51765CB5B6F04E6473B32F4899AAE32EDF39F01639F495F849AF54CCC25F0A43711EFA3476y9SD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1339C6841BBF5EF51765CB5B6F04E6473B32F4899AAE32EDF39F01639F495F85BAF0CC0C3571444730BAC6530C99D5412A357F83B52A637yDS6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consultantplus://offline/ref=71339C6841BBF5EF517641A1A49874622FBE2B419FAAE17D883BA14337F19DA813BF5085965A154B6D00FA2A769C92y5S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339C6841BBF5EF51765CB5B6F04E6473B32A409CACE32EDF39F01639F495F85BAF0CC0C357164B700BAC6530C99D5412A357F83B52A637yDS6G" TargetMode="External"/><Relationship Id="rId20" Type="http://schemas.openxmlformats.org/officeDocument/2006/relationships/hyperlink" Target="consultantplus://offline/ref=71339C6841BBF5EF51765CB5B6F04E6473B32F4899AAE32EDF39F01639F495F85BAF0CC0C3571444730BAC6530C99D5412A357F83B52A637yDS6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1339C6841BBF5EF51765CB5B6F04E6473B32F4899AAE32EDF39F01639F495F849AF54CCC25F0A43711EFA3476y9SD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71339C6841BBF5EF51765CB5B6F04E6473B32F4899AAE32EDF39F01639F495F85BAF0CC0C3571444700BAC6530C99D5412A357F83B52A637yDS6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egalacts.ru/doc/prikaz-minenergo-rf-ot-13012003-n-6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49FB3-C91B-4AB6-8A91-1A25DEF7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4674</Words>
  <Characters>26643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BronnikovaYuV</dc:creator>
  <cp:keywords/>
  <dc:description/>
  <cp:lastModifiedBy>Казакова Мария Валерьевна</cp:lastModifiedBy>
  <cp:revision>4</cp:revision>
  <cp:lastPrinted>2026-06-10T07:20:00Z</cp:lastPrinted>
  <dcterms:created xsi:type="dcterms:W3CDTF">2026-08-10T07:55:00Z</dcterms:created>
  <dcterms:modified xsi:type="dcterms:W3CDTF">2026-08-31T14:05:00Z</dcterms:modified>
</cp:coreProperties>
</file>