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5AD" w:rsidRDefault="004C1585" w:rsidP="000B65AD">
      <w:pPr>
        <w:jc w:val="center"/>
      </w:pPr>
      <w:r w:rsidRPr="004C1585">
        <w:rPr>
          <w:noProof/>
          <w:lang w:eastAsia="ru-RU"/>
        </w:rPr>
        <w:drawing>
          <wp:inline distT="0" distB="0" distL="0" distR="0">
            <wp:extent cx="5648325" cy="4087102"/>
            <wp:effectExtent l="0" t="0" r="0" b="8890"/>
            <wp:docPr id="2" name="Рисунок 2" descr="C:\Users\KorobkoSN\Documents\ОМТС ЗАЯВКИ ТОРГИ\торги по авто\трактор и уаз 082\уаз 082\уаз 082\20191030_15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obkoSN\Documents\ОМТС ЗАЯВКИ ТОРГИ\торги по авто\трактор и уаз 082\уаз 082\уаз 082\20191030_152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5" b="25506"/>
                    <a:stretch/>
                  </pic:blipFill>
                  <pic:spPr bwMode="auto">
                    <a:xfrm>
                      <a:off x="0" y="0"/>
                      <a:ext cx="5675734" cy="410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DCB" w:rsidRDefault="004C1585" w:rsidP="000B65AD">
      <w:pPr>
        <w:jc w:val="center"/>
      </w:pPr>
      <w:r w:rsidRPr="004C1585">
        <w:rPr>
          <w:noProof/>
          <w:lang w:eastAsia="ru-RU"/>
        </w:rPr>
        <w:drawing>
          <wp:inline distT="0" distB="0" distL="0" distR="0">
            <wp:extent cx="5648325" cy="5131235"/>
            <wp:effectExtent l="0" t="0" r="0" b="0"/>
            <wp:docPr id="1" name="Рисунок 1" descr="C:\Users\KorobkoSN\Documents\ОМТС ЗАЯВКИ ТОРГИ\торги по авто\трактор и уаз 082\уаз 082\уаз 082\20191030_15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obkoSN\Documents\ОМТС ЗАЯВКИ ТОРГИ\торги по авто\трактор и уаз 082\уаз 082\уаз 082\20191030_15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45" r="11406" b="18992"/>
                    <a:stretch/>
                  </pic:blipFill>
                  <pic:spPr bwMode="auto">
                    <a:xfrm>
                      <a:off x="0" y="0"/>
                      <a:ext cx="5663047" cy="5144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5AD" w:rsidRDefault="004C1585" w:rsidP="000B65AD">
      <w:pPr>
        <w:jc w:val="center"/>
      </w:pPr>
      <w:r w:rsidRPr="004C1585">
        <w:rPr>
          <w:noProof/>
          <w:lang w:eastAsia="ru-RU"/>
        </w:rPr>
        <w:lastRenderedPageBreak/>
        <w:drawing>
          <wp:inline distT="0" distB="0" distL="0" distR="0">
            <wp:extent cx="6200775" cy="4788243"/>
            <wp:effectExtent l="0" t="0" r="0" b="0"/>
            <wp:docPr id="4" name="Рисунок 4" descr="C:\Users\KorobkoSN\Documents\ОМТС ЗАЯВКИ ТОРГИ\торги по авто\трактор и уаз 082\уаз 082\уаз 082\20191030_15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obkoSN\Documents\ОМТС ЗАЯВКИ ТОРГИ\торги по авто\трактор и уаз 082\уаз 082\уаз 082\20191030_152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7" b="22539"/>
                    <a:stretch/>
                  </pic:blipFill>
                  <pic:spPr bwMode="auto">
                    <a:xfrm>
                      <a:off x="0" y="0"/>
                      <a:ext cx="6206889" cy="4792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585" w:rsidRDefault="004C1585" w:rsidP="000B65AD">
      <w:pPr>
        <w:jc w:val="center"/>
      </w:pPr>
      <w:r w:rsidRPr="004C1585">
        <w:rPr>
          <w:noProof/>
          <w:lang w:eastAsia="ru-RU"/>
        </w:rPr>
        <w:drawing>
          <wp:inline distT="0" distB="0" distL="0" distR="0">
            <wp:extent cx="6200775" cy="4424014"/>
            <wp:effectExtent l="0" t="0" r="0" b="0"/>
            <wp:docPr id="3" name="Рисунок 3" descr="C:\Users\KorobkoSN\Documents\ОМТС ЗАЯВКИ ТОРГИ\торги по авто\трактор и уаз 082\уаз 082\уаз 082\20191030_15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obkoSN\Documents\ОМТС ЗАЯВКИ ТОРГИ\торги по авто\трактор и уаз 082\уаз 082\уаз 082\20191030_152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5" b="24855"/>
                    <a:stretch/>
                  </pic:blipFill>
                  <pic:spPr bwMode="auto">
                    <a:xfrm>
                      <a:off x="0" y="0"/>
                      <a:ext cx="6226643" cy="4442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585" w:rsidRDefault="004C1585" w:rsidP="000B65AD">
      <w:pPr>
        <w:jc w:val="center"/>
      </w:pPr>
      <w:bookmarkStart w:id="0" w:name="_GoBack"/>
      <w:r w:rsidRPr="004C1585">
        <w:rPr>
          <w:noProof/>
          <w:lang w:eastAsia="ru-RU"/>
        </w:rPr>
        <w:lastRenderedPageBreak/>
        <w:drawing>
          <wp:inline distT="0" distB="0" distL="0" distR="0">
            <wp:extent cx="5314950" cy="7086601"/>
            <wp:effectExtent l="0" t="0" r="0" b="0"/>
            <wp:docPr id="5" name="Рисунок 5" descr="C:\Users\KorobkoSN\Documents\ОМТС ЗАЯВКИ ТОРГИ\торги по авто\трактор и уаз 082\уаз 082\уаз 082\20191030_15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obkoSN\Documents\ОМТС ЗАЯВКИ ТОРГИ\торги по авто\трактор и уаз 082\уаз 082\уаз 082\20191030_1521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77" cy="709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sectPr w:rsidR="004C1585" w:rsidSect="000B65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585"/>
    <w:rsid w:val="000B65AD"/>
    <w:rsid w:val="004C1585"/>
    <w:rsid w:val="006F3ECA"/>
    <w:rsid w:val="009E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0A8F1F-C807-47B8-B3ED-782052690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"ГМК "Норильский никель"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Коробко Сергей Николаевич</dc:creator>
  <cp:keywords/>
  <dc:description/>
  <cp:lastModifiedBy>Михайлов Вячеслав Сергеевич</cp:lastModifiedBy>
  <cp:revision>3</cp:revision>
  <dcterms:created xsi:type="dcterms:W3CDTF">2019-11-25T13:34:00Z</dcterms:created>
  <dcterms:modified xsi:type="dcterms:W3CDTF">2019-12-03T11:38:00Z</dcterms:modified>
</cp:coreProperties>
</file>